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54E" w:rsidRDefault="0088154E" w:rsidP="0088154E">
      <w:pPr>
        <w:jc w:val="center"/>
        <w:rPr>
          <w:b/>
          <w:u w:val="single"/>
        </w:rPr>
      </w:pPr>
      <w:r>
        <w:rPr>
          <w:b/>
          <w:u w:val="single"/>
        </w:rPr>
        <w:t>PLAN ESTRATEGICO DE TRABAJO 6</w:t>
      </w:r>
    </w:p>
    <w:p w:rsidR="0088154E" w:rsidRDefault="0088154E" w:rsidP="0088154E">
      <w:pPr>
        <w:rPr>
          <w:rFonts w:ascii="Arial Rounded MT Bold" w:hAnsi="Arial Rounded MT Bold"/>
        </w:rPr>
      </w:pPr>
      <w:r>
        <w:rPr>
          <w:u w:val="single"/>
        </w:rPr>
        <w:t>Colegio</w:t>
      </w:r>
      <w:r>
        <w:rPr>
          <w:rFonts w:ascii="Arial Rounded MT Bold" w:hAnsi="Arial Rounded MT Bold"/>
        </w:rPr>
        <w:t xml:space="preserve">:         Nuestra </w:t>
      </w:r>
      <w:proofErr w:type="spellStart"/>
      <w:r>
        <w:rPr>
          <w:rFonts w:ascii="Arial Rounded MT Bold" w:hAnsi="Arial Rounded MT Bold"/>
        </w:rPr>
        <w:t>Sra</w:t>
      </w:r>
      <w:proofErr w:type="spellEnd"/>
      <w:r>
        <w:rPr>
          <w:rFonts w:ascii="Arial Rounded MT Bold" w:hAnsi="Arial Rounded MT Bold"/>
        </w:rPr>
        <w:t xml:space="preserve"> del Huerto</w:t>
      </w:r>
    </w:p>
    <w:p w:rsidR="0088154E" w:rsidRDefault="0088154E" w:rsidP="0088154E">
      <w:r>
        <w:rPr>
          <w:u w:val="single"/>
        </w:rPr>
        <w:t>Profesora</w:t>
      </w:r>
      <w:r>
        <w:rPr>
          <w:rFonts w:ascii="Arial Rounded MT Bold" w:hAnsi="Arial Rounded MT Bold"/>
        </w:rPr>
        <w:t>:     Silvia Molina</w:t>
      </w:r>
    </w:p>
    <w:p w:rsidR="0088154E" w:rsidRDefault="0088154E" w:rsidP="0088154E">
      <w:pPr>
        <w:rPr>
          <w:rFonts w:ascii="Arial Rounded MT Bold" w:hAnsi="Arial Rounded MT Bold"/>
        </w:rPr>
      </w:pPr>
      <w:r>
        <w:rPr>
          <w:u w:val="single"/>
        </w:rPr>
        <w:t>Asignatura</w:t>
      </w:r>
      <w:r>
        <w:rPr>
          <w:rFonts w:ascii="Arial Rounded MT Bold" w:hAnsi="Arial Rounded MT Bold"/>
        </w:rPr>
        <w:t>:   Física</w:t>
      </w:r>
    </w:p>
    <w:p w:rsidR="0088154E" w:rsidRDefault="0088154E" w:rsidP="0088154E">
      <w:pPr>
        <w:rPr>
          <w:rFonts w:ascii="Arial Rounded MT Bold" w:hAnsi="Arial Rounded MT Bold"/>
        </w:rPr>
      </w:pPr>
      <w:r>
        <w:rPr>
          <w:u w:val="single"/>
        </w:rPr>
        <w:t>Cursos</w:t>
      </w:r>
      <w:r>
        <w:rPr>
          <w:rFonts w:ascii="Arial Rounded MT Bold" w:hAnsi="Arial Rounded MT Bold"/>
        </w:rPr>
        <w:t>:         1 Año A y C</w:t>
      </w:r>
    </w:p>
    <w:p w:rsidR="0088154E" w:rsidRDefault="0088154E" w:rsidP="0088154E">
      <w:pPr>
        <w:tabs>
          <w:tab w:val="left" w:pos="1130"/>
        </w:tabs>
        <w:rPr>
          <w:rFonts w:cstheme="minorHAnsi"/>
        </w:rPr>
      </w:pPr>
      <w:r>
        <w:rPr>
          <w:rFonts w:cstheme="minorHAnsi"/>
          <w:u w:val="single"/>
        </w:rPr>
        <w:t>Fecha</w:t>
      </w:r>
      <w:r>
        <w:rPr>
          <w:rFonts w:cstheme="minorHAnsi"/>
        </w:rPr>
        <w:tab/>
      </w:r>
      <w:r>
        <w:rPr>
          <w:rFonts w:ascii="Arial Rounded MT Bold" w:hAnsi="Arial Rounded MT Bold" w:cstheme="minorHAnsi"/>
        </w:rPr>
        <w:t>Semana 4 al 8 de Abril</w:t>
      </w:r>
    </w:p>
    <w:p w:rsidR="0088154E" w:rsidRDefault="0088154E" w:rsidP="0088154E">
      <w:pPr>
        <w:tabs>
          <w:tab w:val="left" w:pos="1462"/>
        </w:tabs>
        <w:rPr>
          <w:rFonts w:ascii="Calibri" w:eastAsia="Calibri" w:hAnsi="Calibri" w:cs="Times New Roman"/>
          <w:lang w:val="es-ES"/>
        </w:rPr>
      </w:pPr>
      <w:r>
        <w:rPr>
          <w:rFonts w:cstheme="minorHAnsi"/>
          <w:u w:val="single"/>
        </w:rPr>
        <w:t>Estrategia</w:t>
      </w:r>
      <w:r>
        <w:rPr>
          <w:rFonts w:cstheme="minorHAnsi"/>
        </w:rPr>
        <w:t xml:space="preserve">:     </w:t>
      </w:r>
      <w:r>
        <w:rPr>
          <w:rFonts w:ascii="Arial Rounded MT Bold" w:hAnsi="Arial Rounded MT Bold" w:cstheme="minorHAnsi"/>
        </w:rPr>
        <w:t>Análisis de situaciones</w:t>
      </w:r>
    </w:p>
    <w:p w:rsidR="0088154E" w:rsidRDefault="0088154E" w:rsidP="0088154E">
      <w:pPr>
        <w:spacing w:line="360" w:lineRule="auto"/>
        <w:rPr>
          <w:rFonts w:cs="Arial"/>
          <w:sz w:val="24"/>
          <w:szCs w:val="24"/>
        </w:rPr>
      </w:pPr>
      <w:r>
        <w:rPr>
          <w:rFonts w:cstheme="minorHAnsi"/>
          <w:u w:val="single"/>
        </w:rPr>
        <w:t>Recurso</w:t>
      </w:r>
      <w:r>
        <w:rPr>
          <w:rFonts w:cstheme="minorHAnsi"/>
        </w:rPr>
        <w:t xml:space="preserve">:        </w:t>
      </w:r>
      <w:r>
        <w:rPr>
          <w:rFonts w:ascii="Arial Rounded MT Bold" w:hAnsi="Arial Rounded MT Bold" w:cstheme="minorHAnsi"/>
        </w:rPr>
        <w:t xml:space="preserve">Aula virtual Google </w:t>
      </w:r>
      <w:proofErr w:type="spellStart"/>
      <w:r>
        <w:rPr>
          <w:rFonts w:ascii="Arial Rounded MT Bold" w:hAnsi="Arial Rounded MT Bold" w:cstheme="minorHAnsi"/>
        </w:rPr>
        <w:t>Classroom</w:t>
      </w:r>
      <w:proofErr w:type="spellEnd"/>
      <w:r>
        <w:rPr>
          <w:rFonts w:cs="Arial"/>
          <w:b/>
          <w:sz w:val="24"/>
          <w:szCs w:val="24"/>
        </w:rPr>
        <w:t xml:space="preserve"> Clase 6</w:t>
      </w:r>
    </w:p>
    <w:p w:rsidR="0088154E" w:rsidRDefault="0088154E" w:rsidP="0088154E">
      <w:pPr>
        <w:tabs>
          <w:tab w:val="left" w:pos="1063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Tema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  <w:t>“Unidades de medidas”</w:t>
      </w:r>
    </w:p>
    <w:p w:rsidR="0088154E" w:rsidRDefault="0088154E" w:rsidP="0088154E">
      <w:pPr>
        <w:rPr>
          <w:u w:val="single"/>
        </w:rPr>
      </w:pPr>
      <w:r w:rsidRPr="00A97AC9">
        <w:rPr>
          <w:u w:val="single"/>
        </w:rPr>
        <w:t>Actividades</w:t>
      </w:r>
    </w:p>
    <w:p w:rsidR="0088154E" w:rsidRPr="000841F9" w:rsidRDefault="0088154E" w:rsidP="0088154E">
      <w:pPr>
        <w:pStyle w:val="Prrafodelista"/>
        <w:numPr>
          <w:ilvl w:val="0"/>
          <w:numId w:val="12"/>
        </w:numPr>
        <w:rPr>
          <w:u w:val="single"/>
        </w:rPr>
      </w:pPr>
      <w:r>
        <w:t>Antes de comenzar con las actividades les propongo mirar este cortometraje que trata de las dificultades que muchas veces entorpecen nuestra vida y no nos damos cuenta que en realidad están puestas para demostrarnos lo fuerte y valiente que podemos llegar a ser.</w:t>
      </w:r>
      <w:r w:rsidRPr="000841F9">
        <w:t xml:space="preserve"> </w:t>
      </w:r>
      <w:hyperlink r:id="rId5" w:history="1">
        <w:r>
          <w:rPr>
            <w:rStyle w:val="Hipervnculo"/>
          </w:rPr>
          <w:t>https://www.youtube.com/watch?v=SkepTHIKONw</w:t>
        </w:r>
      </w:hyperlink>
    </w:p>
    <w:p w:rsidR="0088154E" w:rsidRDefault="0088154E" w:rsidP="0088154E">
      <w:pPr>
        <w:pStyle w:val="Prrafodelista"/>
        <w:numPr>
          <w:ilvl w:val="0"/>
          <w:numId w:val="12"/>
        </w:numPr>
      </w:pPr>
      <w:r>
        <w:t>Visualizo el video “En la justa medida: Historia de las medidas” del canal Encuentro.</w:t>
      </w:r>
      <w:r w:rsidRPr="00D6655F">
        <w:t xml:space="preserve"> </w:t>
      </w:r>
      <w:hyperlink r:id="rId6" w:history="1">
        <w:r>
          <w:rPr>
            <w:rStyle w:val="Hipervnculo"/>
          </w:rPr>
          <w:t>https://www.youtube.com/watch?v=n6JL_nt9acM&amp;list=PLZ6TIj4tHEIu46weCOzrxHJoINiwmgyeI&amp;index=2</w:t>
        </w:r>
      </w:hyperlink>
    </w:p>
    <w:p w:rsidR="0088154E" w:rsidRDefault="0088154E" w:rsidP="0088154E">
      <w:pPr>
        <w:pStyle w:val="Prrafodelista"/>
        <w:numPr>
          <w:ilvl w:val="0"/>
          <w:numId w:val="12"/>
        </w:numPr>
      </w:pPr>
      <w:r>
        <w:t>Luego extraigo la siguiente información:</w:t>
      </w:r>
    </w:p>
    <w:p w:rsidR="0088154E" w:rsidRDefault="0088154E" w:rsidP="0088154E">
      <w:pPr>
        <w:pStyle w:val="Prrafodelista"/>
        <w:numPr>
          <w:ilvl w:val="0"/>
          <w:numId w:val="13"/>
        </w:numPr>
      </w:pPr>
      <w:r>
        <w:t>¿Qué utilizaban los antiguos egipcios como unidad para medir longitud?</w:t>
      </w:r>
    </w:p>
    <w:p w:rsidR="0088154E" w:rsidRDefault="0088154E" w:rsidP="0088154E">
      <w:pPr>
        <w:pStyle w:val="Prrafodelista"/>
        <w:numPr>
          <w:ilvl w:val="0"/>
          <w:numId w:val="13"/>
        </w:numPr>
      </w:pPr>
      <w:r>
        <w:t>¿De qué instrumentos se valían los incas americanos para pesar?</w:t>
      </w:r>
    </w:p>
    <w:p w:rsidR="0088154E" w:rsidRDefault="0088154E" w:rsidP="0088154E">
      <w:pPr>
        <w:pStyle w:val="Prrafodelista"/>
        <w:numPr>
          <w:ilvl w:val="0"/>
          <w:numId w:val="13"/>
        </w:numPr>
      </w:pPr>
      <w:r>
        <w:t>¿Cómo median la longitud en la Europa medieval?</w:t>
      </w:r>
    </w:p>
    <w:p w:rsidR="0088154E" w:rsidRDefault="0088154E" w:rsidP="0088154E">
      <w:pPr>
        <w:pStyle w:val="Prrafodelista"/>
        <w:numPr>
          <w:ilvl w:val="0"/>
          <w:numId w:val="13"/>
        </w:numPr>
      </w:pPr>
      <w:r>
        <w:t xml:space="preserve">¿A </w:t>
      </w:r>
      <w:proofErr w:type="spellStart"/>
      <w:proofErr w:type="gramStart"/>
      <w:r>
        <w:t>cuantas</w:t>
      </w:r>
      <w:proofErr w:type="spellEnd"/>
      <w:proofErr w:type="gramEnd"/>
      <w:r>
        <w:t xml:space="preserve"> pasos equivale una milla?</w:t>
      </w:r>
    </w:p>
    <w:p w:rsidR="0088154E" w:rsidRDefault="0088154E" w:rsidP="0088154E">
      <w:pPr>
        <w:pStyle w:val="Prrafodelista"/>
        <w:numPr>
          <w:ilvl w:val="0"/>
          <w:numId w:val="13"/>
        </w:numPr>
      </w:pPr>
      <w:r>
        <w:t>En el año 1791 que estableció la Academia Francesa de las Ciencias, como unidad de medida de la longitud</w:t>
      </w:r>
      <w:proofErr w:type="gramStart"/>
      <w:r>
        <w:t>?</w:t>
      </w:r>
      <w:proofErr w:type="gramEnd"/>
    </w:p>
    <w:p w:rsidR="0088154E" w:rsidRDefault="0088154E" w:rsidP="0088154E">
      <w:pPr>
        <w:pStyle w:val="Prrafodelista"/>
        <w:numPr>
          <w:ilvl w:val="0"/>
          <w:numId w:val="13"/>
        </w:numPr>
      </w:pPr>
      <w:r>
        <w:t>¿Qué papel tuvo Juan Manuel de Rosas con respecto a las unidades de medida?</w:t>
      </w:r>
    </w:p>
    <w:p w:rsidR="0088154E" w:rsidRDefault="0088154E" w:rsidP="0088154E">
      <w:pPr>
        <w:pStyle w:val="Prrafodelista"/>
        <w:numPr>
          <w:ilvl w:val="0"/>
          <w:numId w:val="13"/>
        </w:numPr>
      </w:pPr>
      <w:r>
        <w:t xml:space="preserve">¿Qué paso en Paris en el año 1875? </w:t>
      </w:r>
    </w:p>
    <w:p w:rsidR="0088154E" w:rsidRPr="00A97AC9" w:rsidRDefault="0088154E" w:rsidP="0088154E">
      <w:pPr>
        <w:pStyle w:val="Prrafodelista"/>
        <w:numPr>
          <w:ilvl w:val="0"/>
          <w:numId w:val="14"/>
        </w:numPr>
      </w:pPr>
      <w:r>
        <w:t>Deberán registrar la tarea en sus carpetas.</w:t>
      </w:r>
    </w:p>
    <w:p w:rsidR="00007AAC" w:rsidRPr="0088154E" w:rsidRDefault="00007AAC" w:rsidP="0088154E">
      <w:pPr>
        <w:tabs>
          <w:tab w:val="left" w:pos="1071"/>
        </w:tabs>
      </w:pPr>
    </w:p>
    <w:sectPr w:rsidR="00007AAC" w:rsidRPr="0088154E" w:rsidSect="009E67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5pt;height:11.35pt" o:bullet="t">
        <v:imagedata r:id="rId1" o:title="mso44B6"/>
      </v:shape>
    </w:pict>
  </w:numPicBullet>
  <w:abstractNum w:abstractNumId="0">
    <w:nsid w:val="0071116A"/>
    <w:multiLevelType w:val="hybridMultilevel"/>
    <w:tmpl w:val="1324CCA2"/>
    <w:lvl w:ilvl="0" w:tplc="3DD0E544">
      <w:start w:val="1"/>
      <w:numFmt w:val="decimal"/>
      <w:lvlText w:val="%1)"/>
      <w:lvlJc w:val="left"/>
      <w:pPr>
        <w:ind w:left="10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82DD0"/>
    <w:multiLevelType w:val="hybridMultilevel"/>
    <w:tmpl w:val="2278AC8A"/>
    <w:lvl w:ilvl="0" w:tplc="64EABD84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12CEC"/>
    <w:multiLevelType w:val="hybridMultilevel"/>
    <w:tmpl w:val="2EF6E4B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838BE"/>
    <w:multiLevelType w:val="hybridMultilevel"/>
    <w:tmpl w:val="23F60CC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E3E6C"/>
    <w:multiLevelType w:val="hybridMultilevel"/>
    <w:tmpl w:val="A9FE1336"/>
    <w:lvl w:ilvl="0" w:tplc="3C504162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D47EC9"/>
    <w:multiLevelType w:val="hybridMultilevel"/>
    <w:tmpl w:val="76F2B030"/>
    <w:lvl w:ilvl="0" w:tplc="3418FC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7A6A99"/>
    <w:multiLevelType w:val="hybridMultilevel"/>
    <w:tmpl w:val="370C4F94"/>
    <w:lvl w:ilvl="0" w:tplc="57AA9C92">
      <w:start w:val="1"/>
      <w:numFmt w:val="lowerLetter"/>
      <w:lvlText w:val="%1)"/>
      <w:lvlJc w:val="left"/>
      <w:pPr>
        <w:ind w:left="10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B95F0A"/>
    <w:multiLevelType w:val="hybridMultilevel"/>
    <w:tmpl w:val="96B2BA68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6E2986"/>
    <w:multiLevelType w:val="hybridMultilevel"/>
    <w:tmpl w:val="D43A4F8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C159FA"/>
    <w:multiLevelType w:val="hybridMultilevel"/>
    <w:tmpl w:val="B38A5C96"/>
    <w:lvl w:ilvl="0" w:tplc="1DD4A4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357521"/>
    <w:multiLevelType w:val="hybridMultilevel"/>
    <w:tmpl w:val="049AECCE"/>
    <w:lvl w:ilvl="0" w:tplc="DDB031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1113FA"/>
    <w:multiLevelType w:val="hybridMultilevel"/>
    <w:tmpl w:val="7BB69AA0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6D198B"/>
    <w:multiLevelType w:val="hybridMultilevel"/>
    <w:tmpl w:val="B454839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833F43"/>
    <w:multiLevelType w:val="hybridMultilevel"/>
    <w:tmpl w:val="D5DC0FF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"/>
  </w:num>
  <w:num w:numId="5">
    <w:abstractNumId w:val="11"/>
  </w:num>
  <w:num w:numId="6">
    <w:abstractNumId w:val="12"/>
  </w:num>
  <w:num w:numId="7">
    <w:abstractNumId w:val="2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compat/>
  <w:rsids>
    <w:rsidRoot w:val="00004817"/>
    <w:rsid w:val="00004817"/>
    <w:rsid w:val="00007AAC"/>
    <w:rsid w:val="00395D04"/>
    <w:rsid w:val="0055718A"/>
    <w:rsid w:val="008172FC"/>
    <w:rsid w:val="0088154E"/>
    <w:rsid w:val="00900883"/>
    <w:rsid w:val="009E6722"/>
    <w:rsid w:val="00C45A8D"/>
    <w:rsid w:val="00C82C16"/>
    <w:rsid w:val="00E33D83"/>
    <w:rsid w:val="00FB6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8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4817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E33D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6JL_nt9acM&amp;list=PLZ6TIj4tHEIu46weCOzrxHJoINiwmgyeI&amp;index=2" TargetMode="External"/><Relationship Id="rId5" Type="http://schemas.openxmlformats.org/officeDocument/2006/relationships/hyperlink" Target="https://www.youtube.com/watch?v=SkepTHIKONw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7</cp:revision>
  <dcterms:created xsi:type="dcterms:W3CDTF">2020-05-09T17:35:00Z</dcterms:created>
  <dcterms:modified xsi:type="dcterms:W3CDTF">2020-05-09T19:46:00Z</dcterms:modified>
</cp:coreProperties>
</file>