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1C" w:rsidRDefault="00E5461C">
      <w:pPr>
        <w:rPr>
          <w:rFonts w:ascii="Arial" w:hAnsi="Arial" w:cs="Arial"/>
          <w:b/>
          <w:sz w:val="28"/>
          <w:szCs w:val="28"/>
        </w:rPr>
      </w:pPr>
    </w:p>
    <w:p w:rsidR="0064164D" w:rsidRPr="00712066" w:rsidRDefault="00FE55B2">
      <w:pPr>
        <w:rPr>
          <w:rFonts w:ascii="Arial" w:hAnsi="Arial" w:cs="Arial"/>
          <w:b/>
          <w:sz w:val="28"/>
          <w:szCs w:val="28"/>
        </w:rPr>
      </w:pPr>
      <w:r>
        <w:rPr>
          <w:rFonts w:ascii="Arial" w:hAnsi="Arial" w:cs="Arial"/>
          <w:b/>
          <w:sz w:val="28"/>
          <w:szCs w:val="28"/>
        </w:rPr>
        <w:t>MARZO 27</w:t>
      </w:r>
    </w:p>
    <w:p w:rsidR="00712066" w:rsidRPr="00712066" w:rsidRDefault="00FE55B2">
      <w:pPr>
        <w:rPr>
          <w:rFonts w:ascii="Arial" w:hAnsi="Arial" w:cs="Arial"/>
          <w:b/>
          <w:sz w:val="28"/>
          <w:szCs w:val="28"/>
        </w:rPr>
      </w:pPr>
      <w:r>
        <w:rPr>
          <w:rFonts w:ascii="Arial" w:hAnsi="Arial" w:cs="Arial"/>
          <w:b/>
          <w:sz w:val="28"/>
          <w:szCs w:val="28"/>
        </w:rPr>
        <w:t>D.S.I</w:t>
      </w:r>
    </w:p>
    <w:p w:rsidR="00712066" w:rsidRDefault="00FE55B2">
      <w:pPr>
        <w:rPr>
          <w:rFonts w:ascii="Arial" w:hAnsi="Arial" w:cs="Arial"/>
          <w:b/>
          <w:sz w:val="28"/>
          <w:szCs w:val="28"/>
          <w:u w:val="single"/>
        </w:rPr>
      </w:pPr>
      <w:r>
        <w:rPr>
          <w:rFonts w:ascii="Arial" w:hAnsi="Arial" w:cs="Arial"/>
          <w:b/>
          <w:sz w:val="28"/>
          <w:szCs w:val="28"/>
          <w:u w:val="single"/>
        </w:rPr>
        <w:t>ACTIVIDAD NRO 4</w:t>
      </w:r>
    </w:p>
    <w:p w:rsidR="00712066" w:rsidRDefault="00712066">
      <w:pPr>
        <w:rPr>
          <w:rFonts w:ascii="Arial" w:hAnsi="Arial" w:cs="Arial"/>
          <w:b/>
          <w:sz w:val="28"/>
          <w:szCs w:val="28"/>
          <w:u w:val="single"/>
        </w:rPr>
      </w:pPr>
    </w:p>
    <w:p w:rsidR="000533DD" w:rsidRDefault="000533DD" w:rsidP="000533DD">
      <w:pPr>
        <w:pStyle w:val="Prrafodelista"/>
        <w:numPr>
          <w:ilvl w:val="0"/>
          <w:numId w:val="1"/>
        </w:numPr>
        <w:jc w:val="both"/>
        <w:rPr>
          <w:rFonts w:ascii="Arial" w:hAnsi="Arial" w:cs="Arial"/>
          <w:sz w:val="28"/>
          <w:szCs w:val="28"/>
        </w:rPr>
      </w:pPr>
      <w:r w:rsidRPr="000533DD">
        <w:rPr>
          <w:rFonts w:ascii="Arial" w:hAnsi="Arial" w:cs="Arial"/>
          <w:sz w:val="28"/>
          <w:szCs w:val="28"/>
        </w:rPr>
        <w:t>Hacer lectura del siguiente texto</w:t>
      </w:r>
      <w:r w:rsidR="005B7820">
        <w:rPr>
          <w:rFonts w:ascii="Arial" w:hAnsi="Arial" w:cs="Arial"/>
          <w:sz w:val="28"/>
          <w:szCs w:val="28"/>
        </w:rPr>
        <w:t>, luego copiar el cuestionario en su carpeta o folio y responder</w:t>
      </w:r>
      <w:r w:rsidRPr="000533DD">
        <w:rPr>
          <w:rFonts w:ascii="Arial" w:hAnsi="Arial" w:cs="Arial"/>
          <w:sz w:val="28"/>
          <w:szCs w:val="28"/>
        </w:rPr>
        <w:t>.</w:t>
      </w:r>
    </w:p>
    <w:p w:rsidR="000533DD" w:rsidRPr="000533DD" w:rsidRDefault="000533DD" w:rsidP="000533DD">
      <w:pPr>
        <w:pStyle w:val="Prrafodelista"/>
        <w:jc w:val="both"/>
        <w:rPr>
          <w:rFonts w:ascii="Arial" w:hAnsi="Arial" w:cs="Arial"/>
          <w:sz w:val="28"/>
          <w:szCs w:val="28"/>
        </w:rPr>
      </w:pPr>
    </w:p>
    <w:p w:rsidR="000533DD" w:rsidRPr="000533DD" w:rsidRDefault="000533DD" w:rsidP="000533DD">
      <w:pPr>
        <w:jc w:val="both"/>
        <w:rPr>
          <w:rFonts w:ascii="Arial" w:hAnsi="Arial" w:cs="Arial"/>
          <w:b/>
          <w:sz w:val="28"/>
          <w:szCs w:val="28"/>
        </w:rPr>
      </w:pPr>
      <w:r w:rsidRPr="000533DD">
        <w:rPr>
          <w:rFonts w:ascii="Arial" w:hAnsi="Arial" w:cs="Arial"/>
          <w:b/>
          <w:sz w:val="28"/>
          <w:szCs w:val="28"/>
        </w:rPr>
        <w:t>PARÁBOLA DE LOS LABRADORES MALVADOS -Marcos 12:1-12</w:t>
      </w:r>
    </w:p>
    <w:p w:rsidR="00712066" w:rsidRDefault="000533DD" w:rsidP="00D72536">
      <w:pPr>
        <w:jc w:val="both"/>
        <w:rPr>
          <w:rFonts w:ascii="Arial" w:hAnsi="Arial" w:cs="Arial"/>
          <w:sz w:val="28"/>
          <w:szCs w:val="28"/>
        </w:rPr>
      </w:pPr>
      <w:r w:rsidRPr="000533DD">
        <w:rPr>
          <w:rFonts w:ascii="Arial" w:hAnsi="Arial" w:cs="Arial"/>
          <w:sz w:val="28"/>
          <w:szCs w:val="28"/>
        </w:rPr>
        <w:t xml:space="preserve">"Entonces comenzó Jesús a decirles por parábolas: Un hombre plantó una viña, la cercó de vallado, cavó un lagar, edificó una torre, y la arrendó a unos labradores, y se fue lejos. Y a su tiempo envió un siervo a los labradores, para que recibiese de éstos del fruto de la viña. Mas </w:t>
      </w:r>
      <w:bookmarkStart w:id="0" w:name="_GoBack"/>
      <w:bookmarkEnd w:id="0"/>
      <w:r w:rsidRPr="000533DD">
        <w:rPr>
          <w:rFonts w:ascii="Arial" w:hAnsi="Arial" w:cs="Arial"/>
          <w:sz w:val="28"/>
          <w:szCs w:val="28"/>
        </w:rPr>
        <w:t xml:space="preserve">ellos, tomándole, le golpearon, y le enviaron con las manos vacías. Volvió a enviarles otro siervo; pero apedreándole, le hirieron en la cabeza, y también le enviaron afrentado. Volvió a enviar otro, y a </w:t>
      </w:r>
      <w:proofErr w:type="gramStart"/>
      <w:r w:rsidRPr="000533DD">
        <w:rPr>
          <w:rFonts w:ascii="Arial" w:hAnsi="Arial" w:cs="Arial"/>
          <w:sz w:val="28"/>
          <w:szCs w:val="28"/>
        </w:rPr>
        <w:t>éste</w:t>
      </w:r>
      <w:proofErr w:type="gramEnd"/>
      <w:r w:rsidRPr="000533DD">
        <w:rPr>
          <w:rFonts w:ascii="Arial" w:hAnsi="Arial" w:cs="Arial"/>
          <w:sz w:val="28"/>
          <w:szCs w:val="28"/>
        </w:rPr>
        <w:t xml:space="preserve"> mataron; y a otros muchos, golpeando a unos y matando a otros. Por último, teniendo aún un hijo suyo, amado, lo envió también a ellos, diciendo: Tendrán respeto a mi hijo. Mas aquellos labradores dijeron entre sí: Este es el heredero; venid, matémosle, y la heredad será nuestra. Y tomándole, le mataron, y le echaron fuera de la viña. ¿Qué, pues, hará el señor de la viña? Vendrá, y destruirá a los labradores, y dará su viña a otros. ¿Ni aun esta escritura habéis leído: La piedra que desecharon los edificadores ha venido a ser cabeza del ángulo; el Señor ha hecho esto, y es cosa maravillosa a nuestros ojos? Y procuraban prenderle, porque entendían que decía contra ellos aquella parábola; pero temían a la multitud, y dejándole, se fueron."</w:t>
      </w:r>
    </w:p>
    <w:p w:rsidR="00D72536" w:rsidRDefault="00D72536" w:rsidP="00D72536">
      <w:pPr>
        <w:jc w:val="both"/>
        <w:rPr>
          <w:rFonts w:ascii="Arial" w:hAnsi="Arial" w:cs="Arial"/>
          <w:sz w:val="28"/>
          <w:szCs w:val="28"/>
        </w:rPr>
      </w:pPr>
    </w:p>
    <w:p w:rsidR="000533DD" w:rsidRDefault="000533DD">
      <w:pPr>
        <w:rPr>
          <w:rFonts w:ascii="Arial" w:hAnsi="Arial" w:cs="Arial"/>
          <w:b/>
          <w:sz w:val="28"/>
          <w:szCs w:val="28"/>
          <w:u w:val="single"/>
        </w:rPr>
      </w:pPr>
      <w:r w:rsidRPr="000533DD">
        <w:rPr>
          <w:rFonts w:ascii="Arial" w:hAnsi="Arial" w:cs="Arial"/>
          <w:b/>
          <w:sz w:val="28"/>
          <w:szCs w:val="28"/>
          <w:u w:val="single"/>
        </w:rPr>
        <w:t>PARA RESPONDER:</w:t>
      </w:r>
    </w:p>
    <w:p w:rsidR="000533DD" w:rsidRPr="000533DD" w:rsidRDefault="000533DD" w:rsidP="000533DD">
      <w:pPr>
        <w:pStyle w:val="Prrafodelista"/>
        <w:numPr>
          <w:ilvl w:val="0"/>
          <w:numId w:val="1"/>
        </w:numPr>
        <w:jc w:val="both"/>
        <w:rPr>
          <w:rFonts w:ascii="Arial" w:hAnsi="Arial" w:cs="Arial"/>
          <w:b/>
          <w:sz w:val="28"/>
          <w:szCs w:val="28"/>
          <w:u w:val="single"/>
        </w:rPr>
      </w:pPr>
      <w:r>
        <w:rPr>
          <w:rFonts w:ascii="Arial" w:hAnsi="Arial" w:cs="Arial"/>
          <w:sz w:val="28"/>
          <w:szCs w:val="28"/>
        </w:rPr>
        <w:t>¿Qué opinión o explicación das sobre las personas que constantemente están orientadas hacia el mal?</w:t>
      </w:r>
    </w:p>
    <w:p w:rsidR="000533DD" w:rsidRPr="000533DD" w:rsidRDefault="000533DD" w:rsidP="000533DD">
      <w:pPr>
        <w:pStyle w:val="Prrafodelista"/>
        <w:numPr>
          <w:ilvl w:val="0"/>
          <w:numId w:val="1"/>
        </w:numPr>
        <w:jc w:val="both"/>
        <w:rPr>
          <w:rFonts w:ascii="Arial" w:hAnsi="Arial" w:cs="Arial"/>
          <w:b/>
          <w:sz w:val="28"/>
          <w:szCs w:val="28"/>
          <w:u w:val="single"/>
        </w:rPr>
      </w:pPr>
      <w:r>
        <w:rPr>
          <w:rFonts w:ascii="Arial" w:hAnsi="Arial" w:cs="Arial"/>
          <w:sz w:val="28"/>
          <w:szCs w:val="28"/>
        </w:rPr>
        <w:lastRenderedPageBreak/>
        <w:t>¿Se considera una persona que busca mejorar y hacer el bien? ¿cómo lo hace o intenta?</w:t>
      </w:r>
    </w:p>
    <w:p w:rsidR="00AE5F24" w:rsidRPr="00AE5F24" w:rsidRDefault="000533DD" w:rsidP="000533DD">
      <w:pPr>
        <w:pStyle w:val="Prrafodelista"/>
        <w:numPr>
          <w:ilvl w:val="0"/>
          <w:numId w:val="1"/>
        </w:numPr>
        <w:jc w:val="both"/>
        <w:rPr>
          <w:rFonts w:ascii="Arial" w:hAnsi="Arial" w:cs="Arial"/>
          <w:b/>
          <w:sz w:val="28"/>
          <w:szCs w:val="28"/>
          <w:u w:val="single"/>
        </w:rPr>
      </w:pPr>
      <w:r>
        <w:rPr>
          <w:rFonts w:ascii="Arial" w:hAnsi="Arial" w:cs="Arial"/>
          <w:sz w:val="28"/>
          <w:szCs w:val="28"/>
        </w:rPr>
        <w:t>¿Qué le parece interesante o revelador de la parábola?</w:t>
      </w:r>
    </w:p>
    <w:p w:rsidR="00AE5F24" w:rsidRPr="00AE5F24" w:rsidRDefault="00AE5F24" w:rsidP="000533DD">
      <w:pPr>
        <w:pStyle w:val="Prrafodelista"/>
        <w:numPr>
          <w:ilvl w:val="0"/>
          <w:numId w:val="1"/>
        </w:numPr>
        <w:jc w:val="both"/>
        <w:rPr>
          <w:rFonts w:ascii="Arial" w:hAnsi="Arial" w:cs="Arial"/>
          <w:b/>
          <w:sz w:val="28"/>
          <w:szCs w:val="28"/>
          <w:u w:val="single"/>
        </w:rPr>
      </w:pPr>
      <w:r>
        <w:rPr>
          <w:rFonts w:ascii="Arial" w:hAnsi="Arial" w:cs="Arial"/>
          <w:sz w:val="28"/>
          <w:szCs w:val="28"/>
        </w:rPr>
        <w:t>¿Cree que la vida espiritual es importante para enfrentar todo tipo de males en el mundo?</w:t>
      </w:r>
      <w:r w:rsidR="00C5544E">
        <w:rPr>
          <w:rFonts w:ascii="Arial" w:hAnsi="Arial" w:cs="Arial"/>
          <w:sz w:val="28"/>
          <w:szCs w:val="28"/>
        </w:rPr>
        <w:t xml:space="preserve"> Explique su respuesta.</w:t>
      </w:r>
    </w:p>
    <w:p w:rsidR="00EB03DB" w:rsidRPr="008C1529" w:rsidRDefault="00C5544E" w:rsidP="0089124F">
      <w:pPr>
        <w:pStyle w:val="Prrafodelista"/>
        <w:numPr>
          <w:ilvl w:val="0"/>
          <w:numId w:val="1"/>
        </w:numPr>
        <w:jc w:val="both"/>
        <w:rPr>
          <w:rFonts w:ascii="Arial" w:hAnsi="Arial" w:cs="Arial"/>
          <w:b/>
          <w:sz w:val="28"/>
          <w:szCs w:val="28"/>
          <w:u w:val="single"/>
        </w:rPr>
      </w:pPr>
      <w:r>
        <w:rPr>
          <w:rFonts w:ascii="Arial" w:hAnsi="Arial" w:cs="Arial"/>
          <w:sz w:val="28"/>
          <w:szCs w:val="28"/>
        </w:rPr>
        <w:t xml:space="preserve">En “la viña” (terreno donde se produce o cultiva uvas) de la vida debemos de plantar lo mejor que podamos, así la vida misma nos retribuirá lo que hemos sembrado. Es una ley divina: que lo bueno siempre engendre lo bueno y </w:t>
      </w:r>
      <w:r w:rsidR="0089124F">
        <w:rPr>
          <w:rFonts w:ascii="Arial" w:hAnsi="Arial" w:cs="Arial"/>
          <w:sz w:val="28"/>
          <w:szCs w:val="28"/>
        </w:rPr>
        <w:t xml:space="preserve">lo malo sea juzgado y combatido. </w:t>
      </w:r>
      <w:r w:rsidR="004C37B2" w:rsidRPr="0089124F">
        <w:rPr>
          <w:rFonts w:ascii="Arial" w:hAnsi="Arial" w:cs="Arial"/>
          <w:sz w:val="28"/>
          <w:szCs w:val="28"/>
        </w:rPr>
        <w:t>¿Qué</w:t>
      </w:r>
      <w:r w:rsidRPr="0089124F">
        <w:rPr>
          <w:rFonts w:ascii="Arial" w:hAnsi="Arial" w:cs="Arial"/>
          <w:sz w:val="28"/>
          <w:szCs w:val="28"/>
        </w:rPr>
        <w:t xml:space="preserve"> otra enseñanza puedes</w:t>
      </w:r>
      <w:r w:rsidR="00EB03DB" w:rsidRPr="0089124F">
        <w:rPr>
          <w:rFonts w:ascii="Arial" w:hAnsi="Arial" w:cs="Arial"/>
          <w:sz w:val="28"/>
          <w:szCs w:val="28"/>
        </w:rPr>
        <w:t xml:space="preserve"> rescatar de la lectura: “</w:t>
      </w:r>
      <w:r w:rsidRPr="0089124F">
        <w:rPr>
          <w:rFonts w:ascii="Arial" w:hAnsi="Arial" w:cs="Arial"/>
          <w:sz w:val="28"/>
          <w:szCs w:val="28"/>
        </w:rPr>
        <w:t>Parábola de los labradores malvados</w:t>
      </w:r>
      <w:r w:rsidR="004C37B2" w:rsidRPr="0089124F">
        <w:rPr>
          <w:rFonts w:ascii="Arial" w:hAnsi="Arial" w:cs="Arial"/>
          <w:sz w:val="28"/>
          <w:szCs w:val="28"/>
        </w:rPr>
        <w:t>”?</w:t>
      </w:r>
    </w:p>
    <w:p w:rsidR="008C1529" w:rsidRPr="008C1529" w:rsidRDefault="008C1529" w:rsidP="0089124F">
      <w:pPr>
        <w:pStyle w:val="Prrafodelista"/>
        <w:numPr>
          <w:ilvl w:val="0"/>
          <w:numId w:val="1"/>
        </w:numPr>
        <w:jc w:val="both"/>
        <w:rPr>
          <w:rFonts w:ascii="Arial" w:hAnsi="Arial" w:cs="Arial"/>
          <w:b/>
          <w:sz w:val="28"/>
          <w:szCs w:val="28"/>
          <w:u w:val="single"/>
        </w:rPr>
      </w:pPr>
      <w:r>
        <w:rPr>
          <w:rFonts w:ascii="Arial" w:hAnsi="Arial" w:cs="Arial"/>
          <w:sz w:val="28"/>
          <w:szCs w:val="28"/>
        </w:rPr>
        <w:t>Investigar definición del bien y el mal desde el punto de vista teológico.</w:t>
      </w:r>
    </w:p>
    <w:p w:rsidR="008C1529" w:rsidRPr="008C62FD" w:rsidRDefault="008C1529" w:rsidP="0089124F">
      <w:pPr>
        <w:pStyle w:val="Prrafodelista"/>
        <w:numPr>
          <w:ilvl w:val="0"/>
          <w:numId w:val="1"/>
        </w:numPr>
        <w:jc w:val="both"/>
        <w:rPr>
          <w:rFonts w:ascii="Arial" w:hAnsi="Arial" w:cs="Arial"/>
          <w:b/>
          <w:sz w:val="28"/>
          <w:szCs w:val="28"/>
          <w:u w:val="single"/>
        </w:rPr>
      </w:pPr>
      <w:r>
        <w:rPr>
          <w:rFonts w:ascii="Arial" w:hAnsi="Arial" w:cs="Arial"/>
          <w:sz w:val="28"/>
          <w:szCs w:val="28"/>
        </w:rPr>
        <w:t>Investigar definición del bien y el mal desde el punto de vista filosófico.</w:t>
      </w:r>
    </w:p>
    <w:p w:rsidR="008C62FD" w:rsidRPr="0089124F" w:rsidRDefault="008C62FD" w:rsidP="0089124F">
      <w:pPr>
        <w:pStyle w:val="Prrafodelista"/>
        <w:numPr>
          <w:ilvl w:val="0"/>
          <w:numId w:val="1"/>
        </w:numPr>
        <w:jc w:val="both"/>
        <w:rPr>
          <w:rFonts w:ascii="Arial" w:hAnsi="Arial" w:cs="Arial"/>
          <w:b/>
          <w:sz w:val="28"/>
          <w:szCs w:val="28"/>
          <w:u w:val="single"/>
        </w:rPr>
      </w:pPr>
      <w:r>
        <w:rPr>
          <w:rFonts w:ascii="Arial" w:hAnsi="Arial" w:cs="Arial"/>
          <w:sz w:val="28"/>
          <w:szCs w:val="28"/>
        </w:rPr>
        <w:t>¿Cuál de las dos definiciones investigadas sobre el bien y el mal te parece más acertada y por qué?</w:t>
      </w:r>
    </w:p>
    <w:p w:rsidR="0089124F" w:rsidRPr="0089124F" w:rsidRDefault="0089124F" w:rsidP="0089124F">
      <w:pPr>
        <w:pStyle w:val="Prrafodelista"/>
        <w:numPr>
          <w:ilvl w:val="0"/>
          <w:numId w:val="1"/>
        </w:numPr>
        <w:jc w:val="both"/>
        <w:rPr>
          <w:rFonts w:ascii="Arial" w:hAnsi="Arial" w:cs="Arial"/>
          <w:b/>
          <w:sz w:val="28"/>
          <w:szCs w:val="28"/>
          <w:u w:val="single"/>
        </w:rPr>
      </w:pPr>
      <w:r>
        <w:rPr>
          <w:rFonts w:ascii="Arial" w:hAnsi="Arial" w:cs="Arial"/>
          <w:sz w:val="28"/>
          <w:szCs w:val="28"/>
        </w:rPr>
        <w:t>Explica la siguiente frase:</w:t>
      </w:r>
      <w:r w:rsidR="00C32000" w:rsidRPr="00EB03DB">
        <w:rPr>
          <w:rFonts w:ascii="Arial" w:eastAsia="Times New Roman" w:hAnsi="Arial" w:cs="Arial"/>
          <w:b/>
          <w:bCs/>
          <w:i/>
          <w:iCs/>
          <w:color w:val="36383D"/>
          <w:sz w:val="28"/>
          <w:szCs w:val="28"/>
          <w:lang w:eastAsia="es-AR"/>
        </w:rPr>
        <w:t>“¿De qué le sirve al hombre ganar el mundo entero si pierde su alma? </w:t>
      </w:r>
      <w:r w:rsidR="00C32000" w:rsidRPr="00EB03DB">
        <w:rPr>
          <w:rFonts w:ascii="Arial" w:eastAsia="Times New Roman" w:hAnsi="Arial" w:cs="Arial"/>
          <w:color w:val="36383D"/>
          <w:sz w:val="28"/>
          <w:szCs w:val="28"/>
          <w:lang w:eastAsia="es-AR"/>
        </w:rPr>
        <w:t>(Mc 8, 36).</w:t>
      </w:r>
    </w:p>
    <w:p w:rsidR="00E5461C" w:rsidRPr="00E5461C" w:rsidRDefault="00E5461C" w:rsidP="00E5461C">
      <w:pPr>
        <w:pStyle w:val="Prrafodelista"/>
        <w:numPr>
          <w:ilvl w:val="0"/>
          <w:numId w:val="1"/>
        </w:numPr>
        <w:jc w:val="both"/>
        <w:rPr>
          <w:rFonts w:ascii="Arial" w:hAnsi="Arial" w:cs="Arial"/>
          <w:sz w:val="28"/>
          <w:szCs w:val="28"/>
        </w:rPr>
      </w:pPr>
      <w:r>
        <w:rPr>
          <w:rFonts w:ascii="Arial" w:hAnsi="Arial" w:cs="Arial"/>
          <w:sz w:val="28"/>
          <w:szCs w:val="28"/>
        </w:rPr>
        <w:t xml:space="preserve">Leer muy atentamente el siguiente texto y definir qué significa la vida espiritual:  </w:t>
      </w:r>
    </w:p>
    <w:p w:rsidR="00E5461C" w:rsidRDefault="00E5461C" w:rsidP="00B005F8">
      <w:pPr>
        <w:spacing w:after="0" w:line="240" w:lineRule="auto"/>
        <w:jc w:val="both"/>
        <w:rPr>
          <w:rFonts w:ascii="Arial" w:hAnsi="Arial" w:cs="Arial"/>
          <w:sz w:val="28"/>
          <w:szCs w:val="28"/>
        </w:rPr>
      </w:pPr>
    </w:p>
    <w:p w:rsidR="00EB03DB" w:rsidRPr="00E5461C" w:rsidRDefault="00EB03DB" w:rsidP="00B005F8">
      <w:pPr>
        <w:spacing w:after="0" w:line="240" w:lineRule="auto"/>
        <w:jc w:val="both"/>
        <w:rPr>
          <w:rFonts w:ascii="Arial" w:eastAsia="Times New Roman" w:hAnsi="Arial" w:cs="Arial"/>
          <w:b/>
          <w:color w:val="38393A"/>
          <w:sz w:val="28"/>
          <w:szCs w:val="28"/>
          <w:u w:val="single"/>
          <w:shd w:val="clear" w:color="auto" w:fill="FFFFFF"/>
          <w:lang w:eastAsia="es-AR"/>
        </w:rPr>
      </w:pPr>
      <w:r w:rsidRPr="00EB03DB">
        <w:rPr>
          <w:rFonts w:ascii="Arial" w:eastAsia="Times New Roman" w:hAnsi="Arial" w:cs="Arial"/>
          <w:b/>
          <w:color w:val="38393A"/>
          <w:sz w:val="28"/>
          <w:szCs w:val="28"/>
          <w:u w:val="single"/>
          <w:shd w:val="clear" w:color="auto" w:fill="FFFFFF"/>
          <w:lang w:eastAsia="es-AR"/>
        </w:rPr>
        <w:t>La Espiritualidad Cristiana</w:t>
      </w:r>
    </w:p>
    <w:p w:rsidR="00BB0F1F" w:rsidRPr="00EB03DB" w:rsidRDefault="00BB0F1F" w:rsidP="00B005F8">
      <w:pPr>
        <w:spacing w:after="0" w:line="240" w:lineRule="auto"/>
        <w:jc w:val="both"/>
        <w:rPr>
          <w:rFonts w:ascii="Arial" w:eastAsia="Times New Roman" w:hAnsi="Arial" w:cs="Arial"/>
          <w:b/>
          <w:sz w:val="28"/>
          <w:szCs w:val="28"/>
          <w:lang w:eastAsia="es-AR"/>
        </w:rPr>
      </w:pPr>
    </w:p>
    <w:p w:rsidR="00BB0F1F" w:rsidRDefault="00EB03DB" w:rsidP="00B005F8">
      <w:pPr>
        <w:shd w:val="clear" w:color="auto" w:fill="FFFFFF"/>
        <w:spacing w:after="0" w:line="240" w:lineRule="auto"/>
        <w:jc w:val="both"/>
        <w:rPr>
          <w:rFonts w:ascii="Arial" w:eastAsia="Times New Roman" w:hAnsi="Arial" w:cs="Arial"/>
          <w:color w:val="36383D"/>
          <w:sz w:val="28"/>
          <w:szCs w:val="28"/>
          <w:lang w:eastAsia="es-AR"/>
        </w:rPr>
      </w:pPr>
      <w:r w:rsidRPr="00EB03DB">
        <w:rPr>
          <w:rFonts w:ascii="Arial" w:eastAsia="Times New Roman" w:hAnsi="Arial" w:cs="Arial"/>
          <w:color w:val="36383D"/>
          <w:sz w:val="28"/>
          <w:szCs w:val="28"/>
          <w:lang w:eastAsia="es-AR"/>
        </w:rPr>
        <w:t>- La meta más importante en nuestra vida es alcanzar la amistad con Dios.</w:t>
      </w:r>
    </w:p>
    <w:p w:rsidR="00BB0F1F" w:rsidRDefault="00EB03DB" w:rsidP="00B005F8">
      <w:pPr>
        <w:shd w:val="clear" w:color="auto" w:fill="FFFFFF"/>
        <w:spacing w:after="0" w:line="240" w:lineRule="auto"/>
        <w:jc w:val="both"/>
        <w:rPr>
          <w:rFonts w:ascii="Arial" w:eastAsia="Times New Roman" w:hAnsi="Arial" w:cs="Arial"/>
          <w:color w:val="36383D"/>
          <w:sz w:val="28"/>
          <w:szCs w:val="28"/>
          <w:lang w:eastAsia="es-AR"/>
        </w:rPr>
      </w:pPr>
      <w:r w:rsidRPr="00EB03DB">
        <w:rPr>
          <w:rFonts w:ascii="Arial" w:eastAsia="Times New Roman" w:hAnsi="Arial" w:cs="Arial"/>
          <w:color w:val="36383D"/>
          <w:sz w:val="28"/>
          <w:szCs w:val="28"/>
          <w:lang w:eastAsia="es-AR"/>
        </w:rPr>
        <w:br/>
        <w:t>- </w:t>
      </w:r>
      <w:r w:rsidRPr="00EB03DB">
        <w:rPr>
          <w:rFonts w:ascii="Arial" w:eastAsia="Times New Roman" w:hAnsi="Arial" w:cs="Arial"/>
          <w:i/>
          <w:iCs/>
          <w:color w:val="36383D"/>
          <w:sz w:val="28"/>
          <w:szCs w:val="28"/>
          <w:lang w:eastAsia="es-AR"/>
        </w:rPr>
        <w:t>“¿De qué le sirve al hombre ganar el mundo entero si pierde su alma?”</w:t>
      </w:r>
    </w:p>
    <w:p w:rsidR="00BB0F1F" w:rsidRDefault="00BB0F1F" w:rsidP="00B005F8">
      <w:pPr>
        <w:shd w:val="clear" w:color="auto" w:fill="FFFFFF"/>
        <w:spacing w:after="0" w:line="240" w:lineRule="auto"/>
        <w:jc w:val="both"/>
        <w:rPr>
          <w:rFonts w:ascii="Arial" w:eastAsia="Times New Roman" w:hAnsi="Arial" w:cs="Arial"/>
          <w:color w:val="36383D"/>
          <w:sz w:val="28"/>
          <w:szCs w:val="28"/>
          <w:lang w:eastAsia="es-AR"/>
        </w:rPr>
      </w:pPr>
    </w:p>
    <w:p w:rsidR="00BB0F1F" w:rsidRDefault="00EB03DB" w:rsidP="00B005F8">
      <w:pPr>
        <w:shd w:val="clear" w:color="auto" w:fill="FFFFFF"/>
        <w:spacing w:after="0" w:line="240" w:lineRule="auto"/>
        <w:jc w:val="both"/>
        <w:rPr>
          <w:rFonts w:ascii="Arial" w:eastAsia="Times New Roman" w:hAnsi="Arial" w:cs="Arial"/>
          <w:color w:val="36383D"/>
          <w:sz w:val="28"/>
          <w:szCs w:val="28"/>
          <w:lang w:eastAsia="es-AR"/>
        </w:rPr>
      </w:pPr>
      <w:r w:rsidRPr="00EB03DB">
        <w:rPr>
          <w:rFonts w:ascii="Arial" w:eastAsia="Times New Roman" w:hAnsi="Arial" w:cs="Arial"/>
          <w:color w:val="36383D"/>
          <w:sz w:val="28"/>
          <w:szCs w:val="28"/>
          <w:lang w:eastAsia="es-AR"/>
        </w:rPr>
        <w:t>- La amistad con Dios es una aventura que requiere el esfuerzo de toda una vida.Si hoy hacemos un alto en el camino y nos preguntamos: ¿para qué vivimos? La respuesta será muy diversa: “Para trabajar”... “Para divertirme”...”Para ser feliz”... “Para ganar dinero”... “No sé”</w:t>
      </w:r>
      <w:r w:rsidR="00BB0F1F">
        <w:rPr>
          <w:rFonts w:ascii="Arial" w:eastAsia="Times New Roman" w:hAnsi="Arial" w:cs="Arial"/>
          <w:color w:val="36383D"/>
          <w:sz w:val="28"/>
          <w:szCs w:val="28"/>
          <w:lang w:eastAsia="es-AR"/>
        </w:rPr>
        <w:t>. Realmente, ¿para esto vivimos?</w:t>
      </w:r>
    </w:p>
    <w:p w:rsidR="00BB0F1F" w:rsidRDefault="00BB0F1F" w:rsidP="00B005F8">
      <w:pPr>
        <w:shd w:val="clear" w:color="auto" w:fill="FFFFFF"/>
        <w:spacing w:after="0" w:line="240" w:lineRule="auto"/>
        <w:jc w:val="both"/>
        <w:rPr>
          <w:rFonts w:ascii="Arial" w:eastAsia="Times New Roman" w:hAnsi="Arial" w:cs="Arial"/>
          <w:color w:val="36383D"/>
          <w:sz w:val="28"/>
          <w:szCs w:val="28"/>
          <w:lang w:eastAsia="es-AR"/>
        </w:rPr>
      </w:pPr>
    </w:p>
    <w:p w:rsidR="00BB0F1F" w:rsidRDefault="00EB03DB" w:rsidP="00B005F8">
      <w:pPr>
        <w:shd w:val="clear" w:color="auto" w:fill="FFFFFF"/>
        <w:spacing w:after="0" w:line="240" w:lineRule="auto"/>
        <w:jc w:val="both"/>
        <w:rPr>
          <w:rFonts w:ascii="Arial" w:eastAsia="Times New Roman" w:hAnsi="Arial" w:cs="Arial"/>
          <w:color w:val="36383D"/>
          <w:sz w:val="28"/>
          <w:szCs w:val="28"/>
          <w:lang w:eastAsia="es-AR"/>
        </w:rPr>
      </w:pPr>
      <w:r w:rsidRPr="00EB03DB">
        <w:rPr>
          <w:rFonts w:ascii="Arial" w:eastAsia="Times New Roman" w:hAnsi="Arial" w:cs="Arial"/>
          <w:color w:val="36383D"/>
          <w:sz w:val="28"/>
          <w:szCs w:val="28"/>
          <w:lang w:eastAsia="es-AR"/>
        </w:rPr>
        <w:t xml:space="preserve">Nunca debemos perder de vista que hay cosas más importantes que otras, a las cuáles debemos dar prioridad para que nuestra vida tenga </w:t>
      </w:r>
      <w:r w:rsidRPr="00EB03DB">
        <w:rPr>
          <w:rFonts w:ascii="Arial" w:eastAsia="Times New Roman" w:hAnsi="Arial" w:cs="Arial"/>
          <w:color w:val="36383D"/>
          <w:sz w:val="28"/>
          <w:szCs w:val="28"/>
          <w:lang w:eastAsia="es-AR"/>
        </w:rPr>
        <w:lastRenderedPageBreak/>
        <w:t xml:space="preserve">sentido.San Ignacio de Loyola, preguntó una vez a San Francisco Javier - cuando ambos eran estudiantes en París -, para qué estudiaba. </w:t>
      </w:r>
    </w:p>
    <w:p w:rsidR="00BB0F1F" w:rsidRDefault="00BB0F1F" w:rsidP="00B005F8">
      <w:pPr>
        <w:shd w:val="clear" w:color="auto" w:fill="FFFFFF"/>
        <w:spacing w:after="0" w:line="240" w:lineRule="auto"/>
        <w:jc w:val="both"/>
        <w:rPr>
          <w:rFonts w:ascii="Arial" w:eastAsia="Times New Roman" w:hAnsi="Arial" w:cs="Arial"/>
          <w:color w:val="36383D"/>
          <w:sz w:val="28"/>
          <w:szCs w:val="28"/>
          <w:lang w:eastAsia="es-AR"/>
        </w:rPr>
      </w:pPr>
    </w:p>
    <w:p w:rsidR="00BB0F1F" w:rsidRDefault="00EB03DB" w:rsidP="00B005F8">
      <w:pPr>
        <w:shd w:val="clear" w:color="auto" w:fill="FFFFFF"/>
        <w:spacing w:after="0" w:line="240" w:lineRule="auto"/>
        <w:jc w:val="both"/>
        <w:rPr>
          <w:rFonts w:ascii="Arial" w:eastAsia="Times New Roman" w:hAnsi="Arial" w:cs="Arial"/>
          <w:color w:val="36383D"/>
          <w:sz w:val="28"/>
          <w:szCs w:val="28"/>
          <w:lang w:eastAsia="es-AR"/>
        </w:rPr>
      </w:pPr>
      <w:r w:rsidRPr="00EB03DB">
        <w:rPr>
          <w:rFonts w:ascii="Arial" w:eastAsia="Times New Roman" w:hAnsi="Arial" w:cs="Arial"/>
          <w:color w:val="36383D"/>
          <w:sz w:val="28"/>
          <w:szCs w:val="28"/>
          <w:lang w:eastAsia="es-AR"/>
        </w:rPr>
        <w:t>La respuesta de San Francisco fue rápida: </w:t>
      </w:r>
      <w:r w:rsidRPr="00EB03DB">
        <w:rPr>
          <w:rFonts w:ascii="Arial" w:eastAsia="Times New Roman" w:hAnsi="Arial" w:cs="Arial"/>
          <w:i/>
          <w:iCs/>
          <w:color w:val="36383D"/>
          <w:sz w:val="28"/>
          <w:szCs w:val="28"/>
          <w:lang w:eastAsia="es-AR"/>
        </w:rPr>
        <w:t>“Porque quiero ser canónigo y ocupar un puesto importante en Navarra, quiero tener títulos, ser respetado”.</w:t>
      </w:r>
      <w:r w:rsidRPr="00EB03DB">
        <w:rPr>
          <w:rFonts w:ascii="Arial" w:eastAsia="Times New Roman" w:hAnsi="Arial" w:cs="Arial"/>
          <w:color w:val="36383D"/>
          <w:sz w:val="28"/>
          <w:szCs w:val="28"/>
          <w:lang w:eastAsia="es-AR"/>
        </w:rPr>
        <w:t>San Ignacio de Loyola le sugirió que leyera cierto pasaje de la Biblia. Este pasaje cambió la vida de San Francisco Javier. Se ordenó sacerdote, junto con San Ignacio, participó en la fundación de la Compañía de Jesús; fue el primer misionero en la India y el Japón; murió cuando se dirigía a China para evangelizar.Hoy, San Francisco Javier es el patrono de las misiones. ¿Qué dice ese pasaje bíblico para que San Francisco Javier cambiara el curso de su vida?: </w:t>
      </w:r>
      <w:r w:rsidRPr="00EB03DB">
        <w:rPr>
          <w:rFonts w:ascii="Arial" w:eastAsia="Times New Roman" w:hAnsi="Arial" w:cs="Arial"/>
          <w:b/>
          <w:bCs/>
          <w:i/>
          <w:iCs/>
          <w:color w:val="36383D"/>
          <w:sz w:val="28"/>
          <w:szCs w:val="28"/>
          <w:lang w:eastAsia="es-AR"/>
        </w:rPr>
        <w:t>“¿De qué le sirve al hombre ganar el mundo entero si pierde su alma? </w:t>
      </w:r>
      <w:r w:rsidRPr="00EB03DB">
        <w:rPr>
          <w:rFonts w:ascii="Arial" w:eastAsia="Times New Roman" w:hAnsi="Arial" w:cs="Arial"/>
          <w:color w:val="36383D"/>
          <w:sz w:val="28"/>
          <w:szCs w:val="28"/>
          <w:lang w:eastAsia="es-AR"/>
        </w:rPr>
        <w:t>(Mc 8, 36).</w:t>
      </w:r>
    </w:p>
    <w:p w:rsidR="0089124F" w:rsidRDefault="0089124F" w:rsidP="00B005F8">
      <w:pPr>
        <w:shd w:val="clear" w:color="auto" w:fill="FFFFFF"/>
        <w:spacing w:after="0" w:line="240" w:lineRule="auto"/>
        <w:jc w:val="both"/>
        <w:rPr>
          <w:rFonts w:ascii="Arial" w:eastAsia="Times New Roman" w:hAnsi="Arial" w:cs="Arial"/>
          <w:color w:val="36383D"/>
          <w:sz w:val="28"/>
          <w:szCs w:val="28"/>
          <w:lang w:eastAsia="es-AR"/>
        </w:rPr>
      </w:pPr>
    </w:p>
    <w:p w:rsidR="00B005F8" w:rsidRDefault="00EB03DB" w:rsidP="00B005F8">
      <w:pPr>
        <w:shd w:val="clear" w:color="auto" w:fill="FFFFFF"/>
        <w:spacing w:after="0" w:line="240" w:lineRule="auto"/>
        <w:jc w:val="both"/>
        <w:rPr>
          <w:rFonts w:ascii="Arial" w:eastAsia="Times New Roman" w:hAnsi="Arial" w:cs="Arial"/>
          <w:color w:val="36383D"/>
          <w:sz w:val="28"/>
          <w:szCs w:val="28"/>
          <w:lang w:eastAsia="es-AR"/>
        </w:rPr>
      </w:pPr>
      <w:r w:rsidRPr="00EB03DB">
        <w:rPr>
          <w:rFonts w:ascii="Arial" w:eastAsia="Times New Roman" w:hAnsi="Arial" w:cs="Arial"/>
          <w:color w:val="36383D"/>
          <w:sz w:val="28"/>
          <w:szCs w:val="28"/>
          <w:lang w:eastAsia="es-AR"/>
        </w:rPr>
        <w:t>Cuántas personas pasan por el mundo como si no pasaran; su vida es estéril, sin sentido; pasan sin dejar huella. Viven como si no vivieran, sin darse cuenta de que por encima de todo está Dios.Cuántas veces queremos construir castillos en la tierra y nos olvidamos de edificar nuestra casa celestial. Santo Tomás de Aquino, en la Suma Teológica dice: “El mundo y el hombre atestiguan que no tienen en ellos mismos ni su primer principio ni su fin último, sino que participan de Aquél que es el ser en sí, sin origen y sin fin”.Nos damos cuenta de que para que nuestra vida tenga sentido y alcance la plenitud, debemos vivir siempre de cara a Dios. Si al final de nuestra vida no hemos alcanzado esta meta, todo lo que hayamos hecho habrá sido en vano: </w:t>
      </w:r>
      <w:r w:rsidRPr="00EB03DB">
        <w:rPr>
          <w:rFonts w:ascii="Arial" w:eastAsia="Times New Roman" w:hAnsi="Arial" w:cs="Arial"/>
          <w:i/>
          <w:iCs/>
          <w:color w:val="36383D"/>
          <w:sz w:val="28"/>
          <w:szCs w:val="28"/>
          <w:lang w:eastAsia="es-AR"/>
        </w:rPr>
        <w:t xml:space="preserve">“Pero Dios le dijo: ¡Necio! Esta misma noche te reclamarán el alma; las cosas que preparaste, ¿para quién </w:t>
      </w:r>
      <w:proofErr w:type="gramStart"/>
      <w:r w:rsidRPr="00EB03DB">
        <w:rPr>
          <w:rFonts w:ascii="Arial" w:eastAsia="Times New Roman" w:hAnsi="Arial" w:cs="Arial"/>
          <w:i/>
          <w:iCs/>
          <w:color w:val="36383D"/>
          <w:sz w:val="28"/>
          <w:szCs w:val="28"/>
          <w:lang w:eastAsia="es-AR"/>
        </w:rPr>
        <w:t>serán</w:t>
      </w:r>
      <w:proofErr w:type="gramEnd"/>
      <w:r w:rsidRPr="00EB03DB">
        <w:rPr>
          <w:rFonts w:ascii="Arial" w:eastAsia="Times New Roman" w:hAnsi="Arial" w:cs="Arial"/>
          <w:i/>
          <w:iCs/>
          <w:color w:val="36383D"/>
          <w:sz w:val="28"/>
          <w:szCs w:val="28"/>
          <w:lang w:eastAsia="es-AR"/>
        </w:rPr>
        <w:t>? Así es el que atesora riquezas para sí y no se enriquece en orden a Dios”</w:t>
      </w:r>
      <w:r w:rsidRPr="00EB03DB">
        <w:rPr>
          <w:rFonts w:ascii="Arial" w:eastAsia="Times New Roman" w:hAnsi="Arial" w:cs="Arial"/>
          <w:color w:val="36383D"/>
          <w:sz w:val="28"/>
          <w:szCs w:val="28"/>
          <w:lang w:eastAsia="es-AR"/>
        </w:rPr>
        <w:t> (</w:t>
      </w:r>
      <w:proofErr w:type="spellStart"/>
      <w:r w:rsidRPr="00EB03DB">
        <w:rPr>
          <w:rFonts w:ascii="Arial" w:eastAsia="Times New Roman" w:hAnsi="Arial" w:cs="Arial"/>
          <w:color w:val="36383D"/>
          <w:sz w:val="28"/>
          <w:szCs w:val="28"/>
          <w:lang w:eastAsia="es-AR"/>
        </w:rPr>
        <w:t>Lc</w:t>
      </w:r>
      <w:proofErr w:type="spellEnd"/>
      <w:r w:rsidRPr="00EB03DB">
        <w:rPr>
          <w:rFonts w:ascii="Arial" w:eastAsia="Times New Roman" w:hAnsi="Arial" w:cs="Arial"/>
          <w:color w:val="36383D"/>
          <w:sz w:val="28"/>
          <w:szCs w:val="28"/>
          <w:lang w:eastAsia="es-AR"/>
        </w:rPr>
        <w:t xml:space="preserve"> 12, 20-21)</w:t>
      </w:r>
    </w:p>
    <w:p w:rsidR="00B005F8" w:rsidRDefault="00B005F8" w:rsidP="00B005F8">
      <w:pPr>
        <w:shd w:val="clear" w:color="auto" w:fill="FFFFFF"/>
        <w:spacing w:after="0" w:line="240" w:lineRule="auto"/>
        <w:jc w:val="both"/>
        <w:rPr>
          <w:rFonts w:ascii="Arial" w:eastAsia="Times New Roman" w:hAnsi="Arial" w:cs="Arial"/>
          <w:color w:val="36383D"/>
          <w:sz w:val="28"/>
          <w:szCs w:val="28"/>
          <w:lang w:eastAsia="es-AR"/>
        </w:rPr>
      </w:pPr>
    </w:p>
    <w:p w:rsidR="00E5461C" w:rsidRDefault="00EB03DB" w:rsidP="00B005F8">
      <w:pPr>
        <w:shd w:val="clear" w:color="auto" w:fill="FFFFFF"/>
        <w:spacing w:after="0" w:line="240" w:lineRule="auto"/>
        <w:jc w:val="both"/>
        <w:rPr>
          <w:rFonts w:ascii="Arial" w:eastAsia="Times New Roman" w:hAnsi="Arial" w:cs="Arial"/>
          <w:color w:val="36383D"/>
          <w:sz w:val="28"/>
          <w:szCs w:val="28"/>
          <w:lang w:eastAsia="es-AR"/>
        </w:rPr>
      </w:pPr>
      <w:r w:rsidRPr="00EB03DB">
        <w:rPr>
          <w:rFonts w:ascii="Arial" w:eastAsia="Times New Roman" w:hAnsi="Arial" w:cs="Arial"/>
          <w:b/>
          <w:bCs/>
          <w:color w:val="36383D"/>
          <w:sz w:val="28"/>
          <w:szCs w:val="28"/>
          <w:lang w:eastAsia="es-AR"/>
        </w:rPr>
        <w:t>Amistad con Dios, santidad y vida espiritual</w:t>
      </w:r>
    </w:p>
    <w:p w:rsidR="00E5461C" w:rsidRDefault="00E5461C" w:rsidP="00B005F8">
      <w:pPr>
        <w:shd w:val="clear" w:color="auto" w:fill="FFFFFF"/>
        <w:spacing w:after="0" w:line="240" w:lineRule="auto"/>
        <w:jc w:val="both"/>
        <w:rPr>
          <w:rFonts w:ascii="Arial" w:eastAsia="Times New Roman" w:hAnsi="Arial" w:cs="Arial"/>
          <w:color w:val="36383D"/>
          <w:sz w:val="28"/>
          <w:szCs w:val="28"/>
          <w:lang w:eastAsia="es-AR"/>
        </w:rPr>
      </w:pPr>
    </w:p>
    <w:p w:rsidR="00B005F8" w:rsidRDefault="00EB03DB" w:rsidP="00B005F8">
      <w:pPr>
        <w:shd w:val="clear" w:color="auto" w:fill="FFFFFF"/>
        <w:spacing w:after="0" w:line="240" w:lineRule="auto"/>
        <w:jc w:val="both"/>
        <w:rPr>
          <w:rFonts w:ascii="Arial" w:eastAsia="Times New Roman" w:hAnsi="Arial" w:cs="Arial"/>
          <w:color w:val="36383D"/>
          <w:sz w:val="28"/>
          <w:szCs w:val="28"/>
          <w:lang w:eastAsia="es-AR"/>
        </w:rPr>
      </w:pPr>
      <w:r w:rsidRPr="00EB03DB">
        <w:rPr>
          <w:rFonts w:ascii="Arial" w:eastAsia="Times New Roman" w:hAnsi="Arial" w:cs="Arial"/>
          <w:color w:val="36383D"/>
          <w:sz w:val="28"/>
          <w:szCs w:val="28"/>
          <w:lang w:eastAsia="es-AR"/>
        </w:rPr>
        <w:t>Alcanzar la amistad con Dios significa lograr la </w:t>
      </w:r>
      <w:r w:rsidRPr="00EB03DB">
        <w:rPr>
          <w:rFonts w:ascii="Arial" w:eastAsia="Times New Roman" w:hAnsi="Arial" w:cs="Arial"/>
          <w:b/>
          <w:bCs/>
          <w:i/>
          <w:iCs/>
          <w:color w:val="36383D"/>
          <w:sz w:val="28"/>
          <w:szCs w:val="28"/>
          <w:lang w:eastAsia="es-AR"/>
        </w:rPr>
        <w:t>santidad.</w:t>
      </w:r>
      <w:r w:rsidRPr="00EB03DB">
        <w:rPr>
          <w:rFonts w:ascii="Arial" w:eastAsia="Times New Roman" w:hAnsi="Arial" w:cs="Arial"/>
          <w:color w:val="36383D"/>
          <w:sz w:val="28"/>
          <w:szCs w:val="28"/>
          <w:lang w:eastAsia="es-AR"/>
        </w:rPr>
        <w:t> Todos estamos llamados a la santidad desde el momento del bautismo. </w:t>
      </w:r>
      <w:r w:rsidRPr="00EB03DB">
        <w:rPr>
          <w:rFonts w:ascii="Arial" w:eastAsia="Times New Roman" w:hAnsi="Arial" w:cs="Arial"/>
          <w:i/>
          <w:iCs/>
          <w:color w:val="36383D"/>
          <w:sz w:val="28"/>
          <w:szCs w:val="28"/>
          <w:lang w:eastAsia="es-AR"/>
        </w:rPr>
        <w:t>La santidad es cumplir con alegría la voluntad de Dios en la propia vida (Juan Pablo II).</w:t>
      </w:r>
      <w:r w:rsidRPr="00EB03DB">
        <w:rPr>
          <w:rFonts w:ascii="Arial" w:eastAsia="Times New Roman" w:hAnsi="Arial" w:cs="Arial"/>
          <w:color w:val="36383D"/>
          <w:sz w:val="28"/>
          <w:szCs w:val="28"/>
          <w:lang w:eastAsia="es-AR"/>
        </w:rPr>
        <w:t xml:space="preserve">Pero, ser santos supone un gran esfuerzo. Este esfuerzo lo llamamos vida espiritual, es decir, todas aquellas acciones y actividades que realizamos para alcanzar la amistad con Dios. Por </w:t>
      </w:r>
      <w:r w:rsidRPr="00EB03DB">
        <w:rPr>
          <w:rFonts w:ascii="Arial" w:eastAsia="Times New Roman" w:hAnsi="Arial" w:cs="Arial"/>
          <w:color w:val="36383D"/>
          <w:sz w:val="28"/>
          <w:szCs w:val="28"/>
          <w:lang w:eastAsia="es-AR"/>
        </w:rPr>
        <w:lastRenderedPageBreak/>
        <w:t>tanto, nuestra vida espiritual dará frutos de eternidad, en la medida en que hagamos caso de los llamados y exhortaciones de Dios.</w:t>
      </w:r>
    </w:p>
    <w:p w:rsidR="00FE55B2" w:rsidRDefault="00FE55B2" w:rsidP="00B005F8">
      <w:pPr>
        <w:shd w:val="clear" w:color="auto" w:fill="FFFFFF"/>
        <w:spacing w:after="0" w:line="240" w:lineRule="auto"/>
        <w:jc w:val="both"/>
        <w:rPr>
          <w:rFonts w:ascii="Arial" w:eastAsia="Times New Roman" w:hAnsi="Arial" w:cs="Arial"/>
          <w:color w:val="36383D"/>
          <w:sz w:val="28"/>
          <w:szCs w:val="28"/>
          <w:lang w:eastAsia="es-AR"/>
        </w:rPr>
      </w:pPr>
    </w:p>
    <w:p w:rsidR="00B005F8" w:rsidRDefault="00EB03DB" w:rsidP="00B005F8">
      <w:pPr>
        <w:shd w:val="clear" w:color="auto" w:fill="FFFFFF"/>
        <w:spacing w:after="0" w:line="240" w:lineRule="auto"/>
        <w:jc w:val="both"/>
        <w:rPr>
          <w:rFonts w:ascii="Arial" w:eastAsia="Times New Roman" w:hAnsi="Arial" w:cs="Arial"/>
          <w:color w:val="36383D"/>
          <w:sz w:val="28"/>
          <w:szCs w:val="28"/>
          <w:lang w:eastAsia="es-AR"/>
        </w:rPr>
      </w:pPr>
      <w:r w:rsidRPr="00EB03DB">
        <w:rPr>
          <w:rFonts w:ascii="Arial" w:eastAsia="Times New Roman" w:hAnsi="Arial" w:cs="Arial"/>
          <w:b/>
          <w:bCs/>
          <w:color w:val="36383D"/>
          <w:sz w:val="28"/>
          <w:szCs w:val="28"/>
          <w:lang w:eastAsia="es-AR"/>
        </w:rPr>
        <w:t>Nuestra vida espiritual</w:t>
      </w:r>
    </w:p>
    <w:p w:rsidR="00E5461C" w:rsidRDefault="00E5461C" w:rsidP="00B005F8">
      <w:pPr>
        <w:shd w:val="clear" w:color="auto" w:fill="FFFFFF"/>
        <w:spacing w:after="0" w:line="240" w:lineRule="auto"/>
        <w:jc w:val="both"/>
        <w:rPr>
          <w:rFonts w:ascii="Arial" w:eastAsia="Times New Roman" w:hAnsi="Arial" w:cs="Arial"/>
          <w:color w:val="36383D"/>
          <w:sz w:val="28"/>
          <w:szCs w:val="28"/>
          <w:lang w:eastAsia="es-AR"/>
        </w:rPr>
      </w:pPr>
    </w:p>
    <w:p w:rsidR="000533DD" w:rsidRPr="00C32000" w:rsidRDefault="00EB03DB" w:rsidP="00C32000">
      <w:pPr>
        <w:shd w:val="clear" w:color="auto" w:fill="FFFFFF"/>
        <w:spacing w:after="0" w:line="240" w:lineRule="auto"/>
        <w:jc w:val="both"/>
        <w:rPr>
          <w:rFonts w:ascii="Arial" w:eastAsia="Times New Roman" w:hAnsi="Arial" w:cs="Arial"/>
          <w:color w:val="36383D"/>
          <w:sz w:val="28"/>
          <w:szCs w:val="28"/>
          <w:lang w:eastAsia="es-AR"/>
        </w:rPr>
      </w:pPr>
      <w:r w:rsidRPr="00EB03DB">
        <w:rPr>
          <w:rFonts w:ascii="Arial" w:eastAsia="Times New Roman" w:hAnsi="Arial" w:cs="Arial"/>
          <w:color w:val="36383D"/>
          <w:sz w:val="28"/>
          <w:szCs w:val="28"/>
          <w:lang w:eastAsia="es-AR"/>
        </w:rPr>
        <w:t>Actualmente, muchos católicos viven como si no lo fueran. Una vez pregunté a un señor: "¿Usted es católico?" Y la respuesta. “Sí, porque a veces voy a Misa de Gallo". Estamos mutilando el catolicismo, queremos hacer la fe a nuestra medida, a nuestra conveniencia ocasional. "Soy católico, pero critico al Papa. Soy católico, pero me confieso directamente con Dios. Soy católico, pero no me comprometo en ninguna actividad de mi parroquia. Soy católico, pero no transmito a Cristo a los demás. Soy católico, pero...” ¿Acaso es esto ser católico?Estas actitudes denotan una carencia de vida espiritual, por lo que debemos replantearnos seriamente el lugar que ocupa Dios en nuestra vida. La Iglesia nos llama a no abandonar a Dios, a escucharle, a acogerlo en la propia vida.</w:t>
      </w:r>
    </w:p>
    <w:sectPr w:rsidR="000533DD" w:rsidRPr="00C32000" w:rsidSect="0051188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411D9"/>
    <w:multiLevelType w:val="hybridMultilevel"/>
    <w:tmpl w:val="399ED204"/>
    <w:lvl w:ilvl="0" w:tplc="19D8BD14">
      <w:start w:val="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2066"/>
    <w:rsid w:val="000533DD"/>
    <w:rsid w:val="004C37B2"/>
    <w:rsid w:val="0051188D"/>
    <w:rsid w:val="005B7820"/>
    <w:rsid w:val="0064164D"/>
    <w:rsid w:val="00645235"/>
    <w:rsid w:val="00712066"/>
    <w:rsid w:val="0081799B"/>
    <w:rsid w:val="0089124F"/>
    <w:rsid w:val="008C1529"/>
    <w:rsid w:val="008C62FD"/>
    <w:rsid w:val="00AE5F24"/>
    <w:rsid w:val="00B005F8"/>
    <w:rsid w:val="00BB0F1F"/>
    <w:rsid w:val="00C32000"/>
    <w:rsid w:val="00C5544E"/>
    <w:rsid w:val="00D72536"/>
    <w:rsid w:val="00E5461C"/>
    <w:rsid w:val="00EB03DB"/>
    <w:rsid w:val="00FE55B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33DD"/>
    <w:rPr>
      <w:color w:val="0563C1" w:themeColor="hyperlink"/>
      <w:u w:val="single"/>
    </w:rPr>
  </w:style>
  <w:style w:type="paragraph" w:styleId="Prrafodelista">
    <w:name w:val="List Paragraph"/>
    <w:basedOn w:val="Normal"/>
    <w:uiPriority w:val="34"/>
    <w:qFormat/>
    <w:rsid w:val="000533DD"/>
    <w:pPr>
      <w:ind w:left="720"/>
      <w:contextualSpacing/>
    </w:pPr>
  </w:style>
</w:styles>
</file>

<file path=word/webSettings.xml><?xml version="1.0" encoding="utf-8"?>
<w:webSettings xmlns:r="http://schemas.openxmlformats.org/officeDocument/2006/relationships" xmlns:w="http://schemas.openxmlformats.org/wordprocessingml/2006/main">
  <w:divs>
    <w:div w:id="687828508">
      <w:bodyDiv w:val="1"/>
      <w:marLeft w:val="0"/>
      <w:marRight w:val="0"/>
      <w:marTop w:val="0"/>
      <w:marBottom w:val="0"/>
      <w:divBdr>
        <w:top w:val="none" w:sz="0" w:space="0" w:color="auto"/>
        <w:left w:val="none" w:sz="0" w:space="0" w:color="auto"/>
        <w:bottom w:val="none" w:sz="0" w:space="0" w:color="auto"/>
        <w:right w:val="none" w:sz="0" w:space="0" w:color="auto"/>
      </w:divBdr>
      <w:divsChild>
        <w:div w:id="277224931">
          <w:marLeft w:val="0"/>
          <w:marRight w:val="0"/>
          <w:marTop w:val="0"/>
          <w:marBottom w:val="0"/>
          <w:divBdr>
            <w:top w:val="none" w:sz="0" w:space="0" w:color="auto"/>
            <w:left w:val="none" w:sz="0" w:space="0" w:color="auto"/>
            <w:bottom w:val="none" w:sz="0" w:space="0" w:color="auto"/>
            <w:right w:val="none" w:sz="0" w:space="0" w:color="auto"/>
          </w:divBdr>
          <w:divsChild>
            <w:div w:id="1304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5391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alumno</cp:lastModifiedBy>
  <cp:revision>2</cp:revision>
  <dcterms:created xsi:type="dcterms:W3CDTF">2020-05-21T03:40:00Z</dcterms:created>
  <dcterms:modified xsi:type="dcterms:W3CDTF">2020-05-21T03:40:00Z</dcterms:modified>
</cp:coreProperties>
</file>