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FC" w:rsidRDefault="008172FC" w:rsidP="00004817">
      <w:pPr>
        <w:jc w:val="center"/>
        <w:rPr>
          <w:b/>
          <w:u w:val="single"/>
        </w:rPr>
      </w:pPr>
      <w:r>
        <w:rPr>
          <w:b/>
          <w:u w:val="single"/>
        </w:rPr>
        <w:t xml:space="preserve">PLAN ESTRATEGICO DE TRABAJO 2 </w:t>
      </w:r>
      <w:r w:rsidR="00004817">
        <w:rPr>
          <w:b/>
          <w:u w:val="single"/>
        </w:rPr>
        <w:t>#</w:t>
      </w:r>
    </w:p>
    <w:p w:rsidR="008172FC" w:rsidRPr="001B2CD2" w:rsidRDefault="008172FC" w:rsidP="008172FC">
      <w:pPr>
        <w:tabs>
          <w:tab w:val="left" w:pos="1130"/>
        </w:tabs>
        <w:rPr>
          <w:rFonts w:cstheme="minorHAnsi"/>
        </w:rPr>
      </w:pPr>
      <w:r w:rsidRPr="00763F09">
        <w:rPr>
          <w:rFonts w:cstheme="minorHAnsi"/>
          <w:u w:val="single"/>
        </w:rPr>
        <w:t>Fecha</w:t>
      </w:r>
      <w:r>
        <w:rPr>
          <w:rFonts w:cstheme="minorHAnsi"/>
        </w:rPr>
        <w:tab/>
      </w:r>
      <w:r>
        <w:rPr>
          <w:rFonts w:ascii="Arial Rounded MT Bold" w:hAnsi="Arial Rounded MT Bold" w:cstheme="minorHAnsi"/>
        </w:rPr>
        <w:t>Semana 23 al 27 de Marzo</w:t>
      </w:r>
    </w:p>
    <w:p w:rsidR="008172FC" w:rsidRPr="002B0272" w:rsidRDefault="008172FC" w:rsidP="008172FC">
      <w:pPr>
        <w:rPr>
          <w:rFonts w:ascii="Arial Rounded MT Bold" w:eastAsia="Calibri" w:hAnsi="Arial Rounded MT Bold" w:cs="Times New Roman"/>
          <w:lang w:val="es-ES"/>
        </w:rPr>
      </w:pPr>
      <w:r w:rsidRPr="002B0272">
        <w:rPr>
          <w:rFonts w:cstheme="minorHAnsi"/>
          <w:u w:val="single"/>
        </w:rPr>
        <w:t>Estrategia</w:t>
      </w:r>
      <w:r w:rsidRPr="002B0272">
        <w:rPr>
          <w:rFonts w:cstheme="minorHAnsi"/>
        </w:rPr>
        <w:t xml:space="preserve">:     </w:t>
      </w:r>
      <w:r w:rsidRPr="002B0272">
        <w:rPr>
          <w:rFonts w:ascii="Arial Rounded MT Bold" w:hAnsi="Arial Rounded MT Bold" w:cstheme="minorHAnsi"/>
        </w:rPr>
        <w:t>Análisis de situaciones y resolución de problemas</w:t>
      </w:r>
      <w:r w:rsidRPr="002B0272">
        <w:rPr>
          <w:rFonts w:ascii="Arial Rounded MT Bold" w:eastAsia="Calibri" w:hAnsi="Arial Rounded MT Bold" w:cs="Times New Roman"/>
          <w:lang w:val="es-ES"/>
        </w:rPr>
        <w:t>.</w:t>
      </w:r>
    </w:p>
    <w:p w:rsidR="008172FC" w:rsidRPr="00763F09" w:rsidRDefault="008172FC" w:rsidP="008172FC">
      <w:pPr>
        <w:spacing w:line="360" w:lineRule="auto"/>
        <w:rPr>
          <w:rFonts w:cs="Arial"/>
          <w:sz w:val="24"/>
          <w:szCs w:val="24"/>
        </w:rPr>
      </w:pPr>
      <w:r w:rsidRPr="00334A64">
        <w:rPr>
          <w:rFonts w:cstheme="minorHAnsi"/>
          <w:u w:val="single"/>
        </w:rPr>
        <w:t>Recurso</w:t>
      </w:r>
      <w:r>
        <w:rPr>
          <w:rFonts w:cstheme="minorHAnsi"/>
        </w:rPr>
        <w:t xml:space="preserve">:        </w:t>
      </w:r>
      <w:r>
        <w:rPr>
          <w:rFonts w:ascii="Arial Rounded MT Bold" w:hAnsi="Arial Rounded MT Bold" w:cstheme="minorHAnsi"/>
        </w:rPr>
        <w:t xml:space="preserve">Aula virtual Google </w:t>
      </w:r>
      <w:proofErr w:type="spellStart"/>
      <w:r>
        <w:rPr>
          <w:rFonts w:ascii="Arial Rounded MT Bold" w:hAnsi="Arial Rounded MT Bold" w:cstheme="minorHAnsi"/>
        </w:rPr>
        <w:t>Classroom</w:t>
      </w:r>
      <w:proofErr w:type="spellEnd"/>
      <w:r w:rsidRPr="00783B5B">
        <w:rPr>
          <w:rFonts w:cs="Arial"/>
          <w:b/>
          <w:sz w:val="24"/>
          <w:szCs w:val="24"/>
        </w:rPr>
        <w:t xml:space="preserve"> </w:t>
      </w:r>
      <w:r w:rsidRPr="008C0354">
        <w:rPr>
          <w:rFonts w:cs="Arial"/>
          <w:b/>
          <w:sz w:val="24"/>
          <w:szCs w:val="24"/>
        </w:rPr>
        <w:t xml:space="preserve">Clase </w:t>
      </w:r>
      <w:r>
        <w:rPr>
          <w:rFonts w:cs="Arial"/>
          <w:b/>
          <w:sz w:val="24"/>
          <w:szCs w:val="24"/>
        </w:rPr>
        <w:t>2</w:t>
      </w:r>
    </w:p>
    <w:p w:rsidR="008172FC" w:rsidRPr="00194581" w:rsidRDefault="008172FC" w:rsidP="008172FC">
      <w:pPr>
        <w:tabs>
          <w:tab w:val="left" w:pos="1063"/>
        </w:tabs>
        <w:spacing w:line="360" w:lineRule="auto"/>
        <w:rPr>
          <w:rFonts w:cstheme="minorHAnsi"/>
          <w:sz w:val="24"/>
          <w:szCs w:val="24"/>
        </w:rPr>
      </w:pPr>
      <w:r w:rsidRPr="00194581">
        <w:rPr>
          <w:rFonts w:cstheme="minorHAnsi"/>
          <w:sz w:val="24"/>
          <w:szCs w:val="24"/>
          <w:u w:val="single"/>
        </w:rPr>
        <w:t>Tema</w:t>
      </w:r>
      <w:r w:rsidRPr="00194581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ascii="Arial Rounded MT Bold" w:hAnsi="Arial Rounded MT Bold" w:cstheme="minorHAnsi"/>
        </w:rPr>
        <w:t>¿Qué estudian las Ciencias Naturales?</w:t>
      </w:r>
    </w:p>
    <w:p w:rsidR="008172FC" w:rsidRPr="002B0272" w:rsidRDefault="008172FC" w:rsidP="008172FC">
      <w:pPr>
        <w:rPr>
          <w:sz w:val="20"/>
          <w:szCs w:val="20"/>
          <w:u w:val="single"/>
        </w:rPr>
      </w:pPr>
      <w:r w:rsidRPr="002B0272">
        <w:rPr>
          <w:sz w:val="20"/>
          <w:szCs w:val="20"/>
          <w:u w:val="single"/>
        </w:rPr>
        <w:t>Actividades  N° 2</w:t>
      </w:r>
    </w:p>
    <w:p w:rsidR="008172FC" w:rsidRPr="002B0272" w:rsidRDefault="008172FC" w:rsidP="008172FC">
      <w:pPr>
        <w:pStyle w:val="Prrafodelista"/>
        <w:numPr>
          <w:ilvl w:val="0"/>
          <w:numId w:val="4"/>
        </w:numPr>
        <w:rPr>
          <w:rFonts w:cstheme="minorHAnsi"/>
          <w:sz w:val="20"/>
          <w:szCs w:val="20"/>
          <w:u w:val="single"/>
        </w:rPr>
      </w:pPr>
      <w:r w:rsidRPr="002B0272">
        <w:rPr>
          <w:rFonts w:cstheme="minorHAnsi"/>
          <w:sz w:val="20"/>
          <w:szCs w:val="20"/>
        </w:rPr>
        <w:t>Utilizando la cartilla de Física  (pag</w:t>
      </w:r>
      <w:proofErr w:type="gramStart"/>
      <w:r w:rsidRPr="002B0272">
        <w:rPr>
          <w:rFonts w:cstheme="minorHAnsi"/>
          <w:sz w:val="20"/>
          <w:szCs w:val="20"/>
        </w:rPr>
        <w:t>:10</w:t>
      </w:r>
      <w:proofErr w:type="gramEnd"/>
      <w:r w:rsidRPr="002B0272">
        <w:rPr>
          <w:rFonts w:cstheme="minorHAnsi"/>
          <w:sz w:val="20"/>
          <w:szCs w:val="20"/>
        </w:rPr>
        <w:t xml:space="preserve"> y 11) lee e interpreta el artículo sobre las Ciencias Naturales y  Ciencias Naturales en la Argentina. Luego responde el siguiente cuestionario:</w:t>
      </w:r>
    </w:p>
    <w:p w:rsidR="008172FC" w:rsidRDefault="008172FC" w:rsidP="008172FC">
      <w:pPr>
        <w:pStyle w:val="Prrafodelista"/>
        <w:numPr>
          <w:ilvl w:val="0"/>
          <w:numId w:val="2"/>
        </w:numPr>
        <w:rPr>
          <w:rFonts w:cstheme="minorHAnsi"/>
        </w:rPr>
      </w:pPr>
      <w:r w:rsidRPr="002B0272">
        <w:rPr>
          <w:rFonts w:cstheme="minorHAnsi"/>
        </w:rPr>
        <w:t xml:space="preserve">Teniendo en cuenta las especialidades que mencionamos dentro de las Ciencias naturales, </w:t>
      </w:r>
      <w:proofErr w:type="spellStart"/>
      <w:r w:rsidRPr="002B0272">
        <w:rPr>
          <w:rFonts w:cstheme="minorHAnsi"/>
        </w:rPr>
        <w:t>pensa</w:t>
      </w:r>
      <w:proofErr w:type="spellEnd"/>
      <w:r w:rsidRPr="002B0272">
        <w:rPr>
          <w:rFonts w:cstheme="minorHAnsi"/>
        </w:rPr>
        <w:t xml:space="preserve"> en un tema de investigación para cada una de ellas.</w:t>
      </w:r>
    </w:p>
    <w:p w:rsidR="008172FC" w:rsidRPr="002B0272" w:rsidRDefault="008172FC" w:rsidP="008172FC">
      <w:pPr>
        <w:pStyle w:val="Prrafodelista"/>
        <w:numPr>
          <w:ilvl w:val="0"/>
          <w:numId w:val="2"/>
        </w:numPr>
        <w:rPr>
          <w:rFonts w:cstheme="minorHAnsi"/>
        </w:rPr>
      </w:pPr>
      <w:r w:rsidRPr="002B0272">
        <w:rPr>
          <w:rFonts w:cstheme="minorHAnsi"/>
        </w:rPr>
        <w:t>Lee la siguiente frase de Luis Federico Leloir  ¿Que te está diciendo esta frase acerca de este científico?</w:t>
      </w:r>
    </w:p>
    <w:p w:rsidR="008172FC" w:rsidRPr="002B0272" w:rsidRDefault="008172FC" w:rsidP="008172FC">
      <w:pPr>
        <w:pStyle w:val="Prrafodelista"/>
        <w:ind w:left="1080"/>
        <w:rPr>
          <w:rFonts w:cstheme="minorHAnsi"/>
        </w:rPr>
      </w:pPr>
      <w:r w:rsidRPr="002B0272">
        <w:rPr>
          <w:rFonts w:cstheme="minorHAnsi"/>
        </w:rPr>
        <w:t>“El verdadero premio del científico está en hacer experimentos, no es premios que  se le otorguen por eso”.</w:t>
      </w:r>
    </w:p>
    <w:p w:rsidR="008172FC" w:rsidRPr="002B0272" w:rsidRDefault="008172FC" w:rsidP="008172FC">
      <w:pPr>
        <w:pStyle w:val="Prrafodelista"/>
        <w:numPr>
          <w:ilvl w:val="0"/>
          <w:numId w:val="2"/>
        </w:numPr>
        <w:rPr>
          <w:rFonts w:cstheme="minorHAnsi"/>
        </w:rPr>
      </w:pPr>
      <w:r w:rsidRPr="002B0272">
        <w:rPr>
          <w:rFonts w:cstheme="minorHAnsi"/>
        </w:rPr>
        <w:t>¿Por qué es importante y necesario destacar el rol de las mujeres en la ciencia?</w:t>
      </w:r>
    </w:p>
    <w:p w:rsidR="008172FC" w:rsidRPr="002B0272" w:rsidRDefault="008172FC" w:rsidP="008172FC">
      <w:pPr>
        <w:pStyle w:val="Prrafodelist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 </w:t>
      </w:r>
      <w:r w:rsidRPr="002B0272">
        <w:rPr>
          <w:rFonts w:cstheme="minorHAnsi"/>
        </w:rPr>
        <w:t>¿De qué manera podrías presentar el informe al resto de la clase? Elige como resolver:</w:t>
      </w:r>
    </w:p>
    <w:p w:rsidR="008172FC" w:rsidRPr="002B0272" w:rsidRDefault="008172FC" w:rsidP="008172FC">
      <w:pPr>
        <w:pStyle w:val="Prrafodelista"/>
        <w:numPr>
          <w:ilvl w:val="0"/>
          <w:numId w:val="3"/>
        </w:numPr>
        <w:rPr>
          <w:rFonts w:cstheme="minorHAnsi"/>
        </w:rPr>
      </w:pPr>
      <w:r w:rsidRPr="002B0272">
        <w:rPr>
          <w:rFonts w:cstheme="minorHAnsi"/>
        </w:rPr>
        <w:t>Con una exposición oral</w:t>
      </w:r>
    </w:p>
    <w:p w:rsidR="008172FC" w:rsidRPr="002B0272" w:rsidRDefault="008172FC" w:rsidP="008172FC">
      <w:pPr>
        <w:pStyle w:val="Prrafodelista"/>
        <w:numPr>
          <w:ilvl w:val="0"/>
          <w:numId w:val="3"/>
        </w:numPr>
        <w:rPr>
          <w:rFonts w:cstheme="minorHAnsi"/>
        </w:rPr>
      </w:pPr>
      <w:r w:rsidRPr="002B0272">
        <w:rPr>
          <w:rFonts w:cstheme="minorHAnsi"/>
        </w:rPr>
        <w:t>Con un poster o lámina</w:t>
      </w:r>
    </w:p>
    <w:p w:rsidR="008172FC" w:rsidRDefault="008172FC" w:rsidP="008172FC">
      <w:pPr>
        <w:pStyle w:val="Prrafodelista"/>
        <w:numPr>
          <w:ilvl w:val="0"/>
          <w:numId w:val="3"/>
        </w:numPr>
        <w:rPr>
          <w:rFonts w:cstheme="minorHAnsi"/>
        </w:rPr>
      </w:pPr>
      <w:r w:rsidRPr="002B0272">
        <w:rPr>
          <w:rFonts w:cstheme="minorHAnsi"/>
        </w:rPr>
        <w:t>Como un informe escrito</w:t>
      </w:r>
    </w:p>
    <w:p w:rsidR="008172FC" w:rsidRPr="003D70C2" w:rsidRDefault="008172FC" w:rsidP="008172FC">
      <w:pPr>
        <w:pStyle w:val="Prrafodelista"/>
        <w:numPr>
          <w:ilvl w:val="0"/>
          <w:numId w:val="4"/>
        </w:numPr>
        <w:rPr>
          <w:rFonts w:cstheme="minorHAnsi"/>
          <w:b/>
        </w:rPr>
      </w:pPr>
      <w:r>
        <w:rPr>
          <w:rFonts w:cstheme="minorHAnsi"/>
          <w:b/>
        </w:rPr>
        <w:t>El punto 2 deberá ser presentado en la vuelta a clase.</w:t>
      </w:r>
    </w:p>
    <w:p w:rsidR="008172FC" w:rsidRDefault="008172FC" w:rsidP="008172FC">
      <w:pPr>
        <w:pStyle w:val="Prrafodelista"/>
        <w:numPr>
          <w:ilvl w:val="0"/>
          <w:numId w:val="4"/>
        </w:numPr>
        <w:tabs>
          <w:tab w:val="left" w:pos="1212"/>
        </w:tabs>
      </w:pPr>
      <w:r>
        <w:t xml:space="preserve">Deberán realizar la devolución de la tarea por el aula virtual </w:t>
      </w:r>
      <w:proofErr w:type="spellStart"/>
      <w:r>
        <w:t>classroom</w:t>
      </w:r>
      <w:proofErr w:type="spellEnd"/>
      <w:r>
        <w:t>.</w:t>
      </w:r>
    </w:p>
    <w:sectPr w:rsidR="008172FC" w:rsidSect="009E67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mso44B6"/>
      </v:shape>
    </w:pict>
  </w:numPicBullet>
  <w:abstractNum w:abstractNumId="0">
    <w:nsid w:val="0F682DD0"/>
    <w:multiLevelType w:val="hybridMultilevel"/>
    <w:tmpl w:val="2278AC8A"/>
    <w:lvl w:ilvl="0" w:tplc="64EABD84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47EC9"/>
    <w:multiLevelType w:val="hybridMultilevel"/>
    <w:tmpl w:val="76F2B030"/>
    <w:lvl w:ilvl="0" w:tplc="3418F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B95F0A"/>
    <w:multiLevelType w:val="hybridMultilevel"/>
    <w:tmpl w:val="96B2BA6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159FA"/>
    <w:multiLevelType w:val="hybridMultilevel"/>
    <w:tmpl w:val="B38A5C96"/>
    <w:lvl w:ilvl="0" w:tplc="1DD4A4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004817"/>
    <w:rsid w:val="00004817"/>
    <w:rsid w:val="0055718A"/>
    <w:rsid w:val="008172FC"/>
    <w:rsid w:val="009E6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4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2020-05-09T17:35:00Z</dcterms:created>
  <dcterms:modified xsi:type="dcterms:W3CDTF">2020-05-09T17:48:00Z</dcterms:modified>
</cp:coreProperties>
</file>