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E3" w:rsidRPr="003E6DE3" w:rsidRDefault="003E6DE3" w:rsidP="003E6DE3">
      <w:pPr>
        <w:pBdr>
          <w:bottom w:val="single" w:sz="12" w:space="0" w:color="4D1726"/>
        </w:pBdr>
        <w:shd w:val="clear" w:color="auto" w:fill="FFFFFF"/>
        <w:spacing w:before="300" w:after="330" w:line="312" w:lineRule="atLeast"/>
        <w:jc w:val="center"/>
        <w:outlineLvl w:val="1"/>
        <w:rPr>
          <w:rFonts w:ascii="Arial" w:eastAsia="Times New Roman" w:hAnsi="Arial" w:cs="Arial"/>
          <w:b/>
          <w:bCs/>
          <w:caps/>
          <w:color w:val="003564"/>
          <w:spacing w:val="15"/>
          <w:sz w:val="28"/>
          <w:szCs w:val="28"/>
          <w:lang w:eastAsia="es-AR"/>
        </w:rPr>
      </w:pPr>
      <w:r>
        <w:rPr>
          <w:rFonts w:ascii="Arial" w:eastAsia="Times New Roman" w:hAnsi="Arial" w:cs="Arial"/>
          <w:b/>
          <w:bCs/>
          <w:caps/>
          <w:color w:val="003564"/>
          <w:spacing w:val="15"/>
          <w:sz w:val="28"/>
          <w:szCs w:val="28"/>
          <w:lang w:eastAsia="es-AR"/>
        </w:rPr>
        <w:t>EL Á</w:t>
      </w:r>
      <w:r w:rsidRPr="003E6DE3">
        <w:rPr>
          <w:rFonts w:ascii="Arial" w:eastAsia="Times New Roman" w:hAnsi="Arial" w:cs="Arial"/>
          <w:b/>
          <w:bCs/>
          <w:caps/>
          <w:color w:val="003564"/>
          <w:spacing w:val="15"/>
          <w:sz w:val="28"/>
          <w:szCs w:val="28"/>
          <w:lang w:eastAsia="es-AR"/>
        </w:rPr>
        <w:t>TOMO</w:t>
      </w:r>
    </w:p>
    <w:p w:rsidR="003265EE" w:rsidRPr="008A487E" w:rsidRDefault="003265EE" w:rsidP="003265EE">
      <w:pPr>
        <w:pBdr>
          <w:bottom w:val="single" w:sz="12" w:space="0" w:color="4D1726"/>
        </w:pBdr>
        <w:shd w:val="clear" w:color="auto" w:fill="FFFFFF"/>
        <w:spacing w:before="300" w:after="330" w:line="312" w:lineRule="atLeast"/>
        <w:outlineLvl w:val="1"/>
        <w:rPr>
          <w:rFonts w:ascii="Arial" w:eastAsia="Times New Roman" w:hAnsi="Arial" w:cs="Arial"/>
          <w:b/>
          <w:bCs/>
          <w:caps/>
          <w:color w:val="003564"/>
          <w:spacing w:val="15"/>
          <w:sz w:val="24"/>
          <w:szCs w:val="24"/>
          <w:lang w:eastAsia="es-AR"/>
        </w:rPr>
      </w:pPr>
      <w:r w:rsidRPr="008A487E">
        <w:rPr>
          <w:rFonts w:ascii="Arial" w:eastAsia="Times New Roman" w:hAnsi="Arial" w:cs="Arial"/>
          <w:b/>
          <w:bCs/>
          <w:caps/>
          <w:color w:val="003564"/>
          <w:spacing w:val="15"/>
          <w:sz w:val="24"/>
          <w:szCs w:val="24"/>
          <w:lang w:eastAsia="es-AR"/>
        </w:rPr>
        <w:t>DEFINICIÓN DE ÁTOMO</w:t>
      </w:r>
    </w:p>
    <w:p w:rsidR="003265EE" w:rsidRPr="008A487E" w:rsidRDefault="003265EE" w:rsidP="003265EE">
      <w:pPr>
        <w:shd w:val="clear" w:color="auto" w:fill="FFFFFF"/>
        <w:spacing w:after="336" w:line="240" w:lineRule="auto"/>
        <w:rPr>
          <w:rFonts w:ascii="Arial" w:eastAsia="Times New Roman" w:hAnsi="Arial" w:cs="Arial"/>
          <w:color w:val="000000"/>
          <w:spacing w:val="15"/>
          <w:sz w:val="24"/>
          <w:szCs w:val="24"/>
          <w:lang w:eastAsia="es-AR"/>
        </w:rPr>
      </w:pPr>
      <w:r w:rsidRPr="008A487E">
        <w:rPr>
          <w:rFonts w:ascii="Arial" w:eastAsia="Times New Roman" w:hAnsi="Arial" w:cs="Arial"/>
          <w:color w:val="000000"/>
          <w:spacing w:val="15"/>
          <w:sz w:val="24"/>
          <w:szCs w:val="24"/>
          <w:lang w:eastAsia="es-AR"/>
        </w:rPr>
        <w:t>Definimos átomo como la partícula más pequeña en que un elemento puede ser dividido sin perder sus propiedades químicas.</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El origen de la palabra proviene del griego, que significa indivisible. En el momento que se bautizaron estas partículas se creía que efectivamente no se podían dividir, aunque hoy en día sabemos que están formados por partículas aún más pequeñas.</w:t>
      </w:r>
    </w:p>
    <w:p w:rsidR="003265EE" w:rsidRPr="008A487E" w:rsidRDefault="003265EE" w:rsidP="003265EE">
      <w:pPr>
        <w:pStyle w:val="Ttulo2"/>
        <w:pBdr>
          <w:bottom w:val="single" w:sz="12" w:space="0" w:color="4D1726"/>
        </w:pBdr>
        <w:shd w:val="clear" w:color="auto" w:fill="FFFFFF"/>
        <w:spacing w:before="300" w:beforeAutospacing="0" w:after="330" w:afterAutospacing="0" w:line="312" w:lineRule="atLeast"/>
        <w:rPr>
          <w:rFonts w:ascii="Arial" w:hAnsi="Arial" w:cs="Arial"/>
          <w:caps/>
          <w:color w:val="003564"/>
          <w:spacing w:val="15"/>
          <w:sz w:val="24"/>
          <w:szCs w:val="24"/>
        </w:rPr>
      </w:pPr>
      <w:r w:rsidRPr="008A487E">
        <w:rPr>
          <w:rFonts w:ascii="Arial" w:hAnsi="Arial" w:cs="Arial"/>
          <w:caps/>
          <w:color w:val="003564"/>
          <w:spacing w:val="15"/>
          <w:sz w:val="24"/>
          <w:szCs w:val="24"/>
        </w:rPr>
        <w:t>ESTRUCTURA Y PARTES DEL ÁTOMO</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 xml:space="preserve">El </w:t>
      </w:r>
      <w:r w:rsidR="00B57D79" w:rsidRPr="008A487E">
        <w:rPr>
          <w:rFonts w:ascii="Arial" w:hAnsi="Arial" w:cs="Arial"/>
          <w:color w:val="000000"/>
          <w:spacing w:val="15"/>
        </w:rPr>
        <w:t>átomo</w:t>
      </w:r>
      <w:r w:rsidRPr="008A487E">
        <w:rPr>
          <w:rFonts w:ascii="Arial" w:hAnsi="Arial" w:cs="Arial"/>
          <w:color w:val="000000"/>
          <w:spacing w:val="15"/>
        </w:rPr>
        <w:t xml:space="preserve"> está compuesto por tres </w:t>
      </w:r>
      <w:proofErr w:type="spellStart"/>
      <w:r w:rsidRPr="008A487E">
        <w:rPr>
          <w:rFonts w:ascii="Arial" w:hAnsi="Arial" w:cs="Arial"/>
          <w:color w:val="000000"/>
          <w:spacing w:val="15"/>
        </w:rPr>
        <w:t>subpartículas</w:t>
      </w:r>
      <w:proofErr w:type="spellEnd"/>
      <w:r w:rsidRPr="008A487E">
        <w:rPr>
          <w:rFonts w:ascii="Arial" w:hAnsi="Arial" w:cs="Arial"/>
          <w:color w:val="000000"/>
          <w:spacing w:val="15"/>
        </w:rPr>
        <w:t>:</w:t>
      </w:r>
    </w:p>
    <w:p w:rsidR="003265EE" w:rsidRPr="008A487E" w:rsidRDefault="003265EE" w:rsidP="003265EE">
      <w:pPr>
        <w:pStyle w:val="NormalWeb"/>
        <w:numPr>
          <w:ilvl w:val="0"/>
          <w:numId w:val="1"/>
        </w:numPr>
        <w:shd w:val="clear" w:color="auto" w:fill="FFFFFF"/>
        <w:spacing w:before="0" w:beforeAutospacing="0" w:after="336" w:afterAutospacing="0"/>
        <w:ind w:left="300"/>
        <w:rPr>
          <w:rFonts w:ascii="Arial" w:hAnsi="Arial" w:cs="Arial"/>
          <w:color w:val="000000"/>
          <w:spacing w:val="15"/>
        </w:rPr>
      </w:pPr>
      <w:r w:rsidRPr="008A487E">
        <w:rPr>
          <w:rFonts w:ascii="Arial" w:hAnsi="Arial" w:cs="Arial"/>
          <w:color w:val="000000"/>
          <w:spacing w:val="15"/>
        </w:rPr>
        <w:t>Protones, con carga positiva.</w:t>
      </w:r>
    </w:p>
    <w:p w:rsidR="003265EE" w:rsidRPr="008A487E" w:rsidRDefault="003265EE" w:rsidP="003265EE">
      <w:pPr>
        <w:pStyle w:val="NormalWeb"/>
        <w:numPr>
          <w:ilvl w:val="0"/>
          <w:numId w:val="2"/>
        </w:numPr>
        <w:shd w:val="clear" w:color="auto" w:fill="FFFFFF"/>
        <w:spacing w:before="0" w:beforeAutospacing="0" w:after="336" w:afterAutospacing="0"/>
        <w:ind w:left="300"/>
        <w:rPr>
          <w:rFonts w:ascii="Arial" w:hAnsi="Arial" w:cs="Arial"/>
          <w:color w:val="000000"/>
          <w:spacing w:val="15"/>
        </w:rPr>
      </w:pPr>
      <w:r w:rsidRPr="008A487E">
        <w:rPr>
          <w:rFonts w:ascii="Arial" w:hAnsi="Arial" w:cs="Arial"/>
          <w:color w:val="000000"/>
          <w:spacing w:val="15"/>
        </w:rPr>
        <w:t>Neutrones, sin carga eléctrica (o carga neutra).</w:t>
      </w:r>
    </w:p>
    <w:p w:rsidR="003265EE" w:rsidRPr="008A487E" w:rsidRDefault="003265EE" w:rsidP="003265EE">
      <w:pPr>
        <w:pStyle w:val="NormalWeb"/>
        <w:numPr>
          <w:ilvl w:val="0"/>
          <w:numId w:val="2"/>
        </w:numPr>
        <w:shd w:val="clear" w:color="auto" w:fill="FFFFFF"/>
        <w:spacing w:before="0" w:beforeAutospacing="0" w:after="336" w:afterAutospacing="0"/>
        <w:ind w:left="300"/>
        <w:rPr>
          <w:rFonts w:ascii="Arial" w:hAnsi="Arial" w:cs="Arial"/>
          <w:color w:val="000000"/>
          <w:spacing w:val="15"/>
        </w:rPr>
      </w:pPr>
      <w:r w:rsidRPr="008A487E">
        <w:rPr>
          <w:rFonts w:ascii="Arial" w:hAnsi="Arial" w:cs="Arial"/>
          <w:color w:val="000000"/>
          <w:spacing w:val="15"/>
        </w:rPr>
        <w:t>Electrones, con carga negativa.</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A su vez, se divide en dos partes: </w:t>
      </w:r>
    </w:p>
    <w:p w:rsidR="003265EE" w:rsidRPr="008A487E" w:rsidRDefault="003265EE" w:rsidP="003265EE">
      <w:pPr>
        <w:pStyle w:val="NormalWeb"/>
        <w:numPr>
          <w:ilvl w:val="0"/>
          <w:numId w:val="3"/>
        </w:numPr>
        <w:shd w:val="clear" w:color="auto" w:fill="FFFFFF"/>
        <w:spacing w:before="0" w:beforeAutospacing="0" w:after="0" w:afterAutospacing="0"/>
        <w:ind w:left="300"/>
        <w:rPr>
          <w:rFonts w:ascii="Arial" w:hAnsi="Arial" w:cs="Arial"/>
          <w:color w:val="000000"/>
          <w:spacing w:val="15"/>
        </w:rPr>
      </w:pPr>
      <w:r w:rsidRPr="008A487E">
        <w:rPr>
          <w:rFonts w:ascii="Arial" w:hAnsi="Arial" w:cs="Arial"/>
          <w:color w:val="000000"/>
          <w:spacing w:val="15"/>
        </w:rPr>
        <w:t>El núcleo. Formado por </w:t>
      </w:r>
      <w:hyperlink r:id="rId5" w:tooltip="Neutrón | Estructura del átomo" w:history="1">
        <w:r w:rsidRPr="008A487E">
          <w:rPr>
            <w:rStyle w:val="Hipervnculo"/>
            <w:rFonts w:ascii="Arial" w:hAnsi="Arial" w:cs="Arial"/>
            <w:color w:val="3A527C"/>
            <w:spacing w:val="15"/>
            <w:bdr w:val="none" w:sz="0" w:space="0" w:color="auto" w:frame="1"/>
          </w:rPr>
          <w:t>neutrones</w:t>
        </w:r>
      </w:hyperlink>
      <w:r w:rsidRPr="008A487E">
        <w:rPr>
          <w:rFonts w:ascii="Arial" w:hAnsi="Arial" w:cs="Arial"/>
          <w:color w:val="000000"/>
          <w:spacing w:val="15"/>
        </w:rPr>
        <w:t> y </w:t>
      </w:r>
      <w:hyperlink r:id="rId6" w:tooltip="Protón" w:history="1">
        <w:r w:rsidRPr="008A487E">
          <w:rPr>
            <w:rStyle w:val="Hipervnculo"/>
            <w:rFonts w:ascii="Arial" w:hAnsi="Arial" w:cs="Arial"/>
            <w:color w:val="3A527C"/>
            <w:spacing w:val="15"/>
            <w:bdr w:val="none" w:sz="0" w:space="0" w:color="auto" w:frame="1"/>
          </w:rPr>
          <w:t>protones</w:t>
        </w:r>
      </w:hyperlink>
      <w:r w:rsidRPr="008A487E">
        <w:rPr>
          <w:rFonts w:ascii="Arial" w:hAnsi="Arial" w:cs="Arial"/>
          <w:color w:val="000000"/>
          <w:spacing w:val="15"/>
        </w:rPr>
        <w:t>.</w:t>
      </w:r>
    </w:p>
    <w:p w:rsidR="003265EE" w:rsidRPr="008A487E" w:rsidRDefault="003265EE" w:rsidP="003265EE">
      <w:pPr>
        <w:pStyle w:val="NormalWeb"/>
        <w:numPr>
          <w:ilvl w:val="0"/>
          <w:numId w:val="3"/>
        </w:numPr>
        <w:shd w:val="clear" w:color="auto" w:fill="FFFFFF"/>
        <w:spacing w:before="0" w:beforeAutospacing="0" w:after="0" w:afterAutospacing="0"/>
        <w:ind w:left="300"/>
        <w:rPr>
          <w:rFonts w:ascii="Arial" w:hAnsi="Arial" w:cs="Arial"/>
          <w:color w:val="000000"/>
          <w:spacing w:val="15"/>
        </w:rPr>
      </w:pPr>
      <w:r w:rsidRPr="008A487E">
        <w:rPr>
          <w:rFonts w:ascii="Arial" w:hAnsi="Arial" w:cs="Arial"/>
          <w:color w:val="000000"/>
          <w:spacing w:val="15"/>
        </w:rPr>
        <w:t>La corteza. Formada únicamente por </w:t>
      </w:r>
      <w:hyperlink r:id="rId7" w:tooltip="¿Qué es un electrón? Masa, carga y características" w:history="1">
        <w:r w:rsidRPr="008A487E">
          <w:rPr>
            <w:rStyle w:val="Hipervnculo"/>
            <w:rFonts w:ascii="Arial" w:hAnsi="Arial" w:cs="Arial"/>
            <w:color w:val="3A527C"/>
            <w:spacing w:val="15"/>
            <w:bdr w:val="none" w:sz="0" w:space="0" w:color="auto" w:frame="1"/>
          </w:rPr>
          <w:t>electrones</w:t>
        </w:r>
      </w:hyperlink>
      <w:r w:rsidRPr="008A487E">
        <w:rPr>
          <w:rFonts w:ascii="Arial" w:hAnsi="Arial" w:cs="Arial"/>
          <w:color w:val="000000"/>
          <w:spacing w:val="15"/>
        </w:rPr>
        <w:t>.</w:t>
      </w:r>
    </w:p>
    <w:p w:rsidR="003265EE" w:rsidRDefault="003265EE" w:rsidP="003265EE">
      <w:pPr>
        <w:pStyle w:val="NormalWeb"/>
        <w:shd w:val="clear" w:color="auto" w:fill="FFFFFF"/>
        <w:spacing w:before="0" w:beforeAutospacing="0" w:after="0" w:afterAutospacing="0"/>
        <w:rPr>
          <w:rFonts w:ascii="roboto" w:hAnsi="roboto"/>
          <w:color w:val="000000"/>
          <w:spacing w:val="15"/>
          <w:sz w:val="26"/>
          <w:szCs w:val="26"/>
        </w:rPr>
      </w:pPr>
      <w:r>
        <w:rPr>
          <w:noProof/>
        </w:rPr>
        <w:drawing>
          <wp:inline distT="0" distB="0" distL="0" distR="0">
            <wp:extent cx="2857500" cy="2381250"/>
            <wp:effectExtent l="19050" t="0" r="0" b="0"/>
            <wp:docPr id="1" name="Imagen 1" descr="¿Qué es un á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un átomo?"/>
                    <pic:cNvPicPr>
                      <a:picLocks noChangeAspect="1" noChangeArrowheads="1"/>
                    </pic:cNvPicPr>
                  </pic:nvPicPr>
                  <pic:blipFill>
                    <a:blip r:embed="rId8"/>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3265EE" w:rsidRPr="008A487E" w:rsidRDefault="003265EE" w:rsidP="003265EE">
      <w:pPr>
        <w:pStyle w:val="NormalWeb"/>
        <w:shd w:val="clear" w:color="auto" w:fill="FFFFFF"/>
        <w:spacing w:before="0" w:beforeAutospacing="0" w:after="0" w:afterAutospacing="0"/>
        <w:rPr>
          <w:rFonts w:ascii="Arial" w:hAnsi="Arial" w:cs="Arial"/>
          <w:color w:val="000000"/>
          <w:spacing w:val="15"/>
        </w:rPr>
      </w:pPr>
      <w:r w:rsidRPr="008A487E">
        <w:rPr>
          <w:rFonts w:ascii="Arial" w:hAnsi="Arial" w:cs="Arial"/>
          <w:color w:val="000000"/>
          <w:spacing w:val="15"/>
        </w:rPr>
        <w:t>Los protones, neutrones y electrones son las partículas subatómicas que forman la </w:t>
      </w:r>
      <w:hyperlink r:id="rId9" w:tooltip="Estructura del átomo" w:history="1">
        <w:r w:rsidRPr="008A487E">
          <w:rPr>
            <w:rStyle w:val="Hipervnculo"/>
            <w:rFonts w:ascii="Arial" w:hAnsi="Arial" w:cs="Arial"/>
            <w:color w:val="3A527C"/>
            <w:spacing w:val="15"/>
            <w:bdr w:val="none" w:sz="0" w:space="0" w:color="auto" w:frame="1"/>
          </w:rPr>
          <w:t>estructura atómica</w:t>
        </w:r>
      </w:hyperlink>
      <w:r w:rsidRPr="008A487E">
        <w:rPr>
          <w:rFonts w:ascii="Arial" w:hAnsi="Arial" w:cs="Arial"/>
          <w:color w:val="000000"/>
          <w:spacing w:val="15"/>
        </w:rPr>
        <w:t>. Lo que les diferencia entre ellos es la relación que se establecen entre ellas.</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shd w:val="clear" w:color="auto" w:fill="FFFFFF"/>
        </w:rPr>
      </w:pPr>
      <w:r w:rsidRPr="008A487E">
        <w:rPr>
          <w:rFonts w:ascii="Arial" w:hAnsi="Arial" w:cs="Arial"/>
          <w:color w:val="000000"/>
          <w:spacing w:val="15"/>
        </w:rPr>
        <w:lastRenderedPageBreak/>
        <w:t>Los electrones son las partículas subatómicas más ligeras. Los protones, de carga positiva, pesan unas 1.836 veces más que los electrones. Los</w:t>
      </w:r>
      <w:r w:rsidRPr="008A487E">
        <w:rPr>
          <w:rFonts w:ascii="Arial" w:hAnsi="Arial" w:cs="Arial"/>
          <w:color w:val="000000"/>
          <w:spacing w:val="15"/>
          <w:sz w:val="26"/>
          <w:szCs w:val="26"/>
        </w:rPr>
        <w:t xml:space="preserve"> </w:t>
      </w:r>
      <w:r w:rsidRPr="008A487E">
        <w:rPr>
          <w:rFonts w:ascii="Arial" w:hAnsi="Arial" w:cs="Arial"/>
          <w:color w:val="000000"/>
          <w:spacing w:val="15"/>
        </w:rPr>
        <w:t>neutrones,</w:t>
      </w:r>
      <w:r>
        <w:rPr>
          <w:rFonts w:ascii="roboto" w:hAnsi="roboto"/>
          <w:color w:val="000000"/>
          <w:spacing w:val="15"/>
          <w:sz w:val="26"/>
          <w:szCs w:val="26"/>
        </w:rPr>
        <w:t xml:space="preserve"> </w:t>
      </w:r>
      <w:r w:rsidRPr="008A487E">
        <w:rPr>
          <w:rFonts w:ascii="Arial" w:hAnsi="Arial" w:cs="Arial"/>
          <w:color w:val="000000"/>
          <w:spacing w:val="15"/>
        </w:rPr>
        <w:t xml:space="preserve">los únicos que no tienen carga eléctrica, </w:t>
      </w:r>
      <w:r w:rsidRPr="008A487E">
        <w:rPr>
          <w:rFonts w:ascii="Arial" w:hAnsi="Arial" w:cs="Arial"/>
          <w:color w:val="000000"/>
          <w:spacing w:val="15"/>
          <w:shd w:val="clear" w:color="auto" w:fill="FFFFFF"/>
        </w:rPr>
        <w:t>pesan aproximadamente lo mismo que los protones.</w:t>
      </w:r>
    </w:p>
    <w:p w:rsidR="003265EE" w:rsidRPr="008A487E" w:rsidRDefault="003265EE" w:rsidP="003265EE">
      <w:pPr>
        <w:pStyle w:val="NormalWeb"/>
        <w:shd w:val="clear" w:color="auto" w:fill="FFFFFF"/>
        <w:spacing w:before="0" w:beforeAutospacing="0" w:after="0" w:afterAutospacing="0"/>
        <w:rPr>
          <w:rFonts w:ascii="Arial" w:hAnsi="Arial" w:cs="Arial"/>
          <w:color w:val="000000"/>
          <w:spacing w:val="15"/>
        </w:rPr>
      </w:pPr>
      <w:r w:rsidRPr="008A487E">
        <w:rPr>
          <w:rFonts w:ascii="Arial" w:hAnsi="Arial" w:cs="Arial"/>
          <w:color w:val="000000"/>
          <w:spacing w:val="15"/>
        </w:rPr>
        <w:t>Los protones y neutrones se encuentran agrupados en el </w:t>
      </w:r>
      <w:hyperlink r:id="rId10" w:tooltip="Núcleo atómico | Estructura del átomo" w:history="1">
        <w:r w:rsidRPr="008A487E">
          <w:rPr>
            <w:rStyle w:val="Hipervnculo"/>
            <w:rFonts w:ascii="Arial" w:hAnsi="Arial" w:cs="Arial"/>
            <w:color w:val="3A527C"/>
            <w:spacing w:val="15"/>
            <w:bdr w:val="none" w:sz="0" w:space="0" w:color="auto" w:frame="1"/>
          </w:rPr>
          <w:t>núcleo atómico</w:t>
        </w:r>
      </w:hyperlink>
      <w:r w:rsidRPr="008A487E">
        <w:rPr>
          <w:rFonts w:ascii="Arial" w:hAnsi="Arial" w:cs="Arial"/>
          <w:color w:val="000000"/>
          <w:spacing w:val="15"/>
        </w:rPr>
        <w:t>. Por este motivo también se les llama nucleones. La energía que mantiene unidos los neutrones y los neutrones es la energía nuclear.</w:t>
      </w:r>
    </w:p>
    <w:p w:rsidR="003265EE" w:rsidRPr="008A487E" w:rsidRDefault="003265EE" w:rsidP="003265EE">
      <w:pPr>
        <w:pStyle w:val="NormalWeb"/>
        <w:shd w:val="clear" w:color="auto" w:fill="FFFFFF"/>
        <w:spacing w:before="0" w:beforeAutospacing="0" w:after="0" w:afterAutospacing="0"/>
        <w:rPr>
          <w:rFonts w:ascii="Arial" w:hAnsi="Arial" w:cs="Arial"/>
          <w:color w:val="000000"/>
          <w:spacing w:val="15"/>
        </w:rPr>
      </w:pPr>
      <w:r w:rsidRPr="008A487E">
        <w:rPr>
          <w:rFonts w:ascii="Arial" w:hAnsi="Arial" w:cs="Arial"/>
          <w:color w:val="000000"/>
          <w:spacing w:val="15"/>
        </w:rPr>
        <w:t>Por lo tanto, el </w:t>
      </w:r>
      <w:hyperlink r:id="rId11" w:tooltip="Núcleo atómico | Estructura del átomo" w:history="1">
        <w:r w:rsidRPr="008A487E">
          <w:rPr>
            <w:rStyle w:val="Hipervnculo"/>
            <w:rFonts w:ascii="Arial" w:hAnsi="Arial" w:cs="Arial"/>
            <w:color w:val="3A527C"/>
            <w:spacing w:val="15"/>
            <w:bdr w:val="none" w:sz="0" w:space="0" w:color="auto" w:frame="1"/>
          </w:rPr>
          <w:t>núcleo atómico</w:t>
        </w:r>
      </w:hyperlink>
      <w:r w:rsidRPr="008A487E">
        <w:rPr>
          <w:rFonts w:ascii="Arial" w:hAnsi="Arial" w:cs="Arial"/>
          <w:color w:val="000000"/>
          <w:spacing w:val="15"/>
        </w:rPr>
        <w:t>, tiene una carga positiva (la de los protones) en la que se concentra casi toda su masa.</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Por otra parte, alrededor del núcleo hay un cierto número de electrones, cargados negativamente. La carga total del núcleo (positiva) es igual a la carga negativa de los electrones, de modo que la carga eléctrica total es neutra.</w:t>
      </w:r>
    </w:p>
    <w:p w:rsidR="003265EE" w:rsidRPr="0007646C" w:rsidRDefault="003265EE" w:rsidP="003265EE">
      <w:pPr>
        <w:pStyle w:val="Ttulo3"/>
        <w:shd w:val="clear" w:color="auto" w:fill="FFFFFF"/>
        <w:spacing w:before="300" w:after="330" w:line="312" w:lineRule="atLeast"/>
        <w:rPr>
          <w:rFonts w:ascii="montserrat" w:hAnsi="montserrat"/>
          <w:caps/>
          <w:color w:val="003564"/>
          <w:spacing w:val="15"/>
          <w:sz w:val="24"/>
          <w:szCs w:val="24"/>
        </w:rPr>
      </w:pPr>
      <w:r w:rsidRPr="0007646C">
        <w:rPr>
          <w:rFonts w:ascii="montserrat" w:hAnsi="montserrat"/>
          <w:caps/>
          <w:color w:val="003564"/>
          <w:spacing w:val="15"/>
          <w:sz w:val="24"/>
          <w:szCs w:val="24"/>
        </w:rPr>
        <w:t>TEORÍA ATÓMICA</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En la actualidad la idea que la materia está compuesta de esta forma está bien consolidada científicamente.</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rPr>
      </w:pPr>
      <w:r w:rsidRPr="008A487E">
        <w:rPr>
          <w:rFonts w:ascii="Arial" w:hAnsi="Arial" w:cs="Arial"/>
          <w:color w:val="000000"/>
          <w:spacing w:val="15"/>
        </w:rPr>
        <w:t xml:space="preserve">Sin embargo, a lo largo de la historia se han ido desarrollando diferentes teorías sobre la composición de la materia. </w:t>
      </w:r>
      <w:r w:rsidRPr="008A487E">
        <w:rPr>
          <w:rFonts w:ascii="Arial" w:hAnsi="Arial" w:cs="Arial"/>
          <w:b/>
          <w:color w:val="000000"/>
          <w:spacing w:val="15"/>
        </w:rPr>
        <w:t>Son los modelos atómicos</w:t>
      </w:r>
      <w:r w:rsidRPr="008A487E">
        <w:rPr>
          <w:rFonts w:ascii="Arial" w:hAnsi="Arial" w:cs="Arial"/>
          <w:color w:val="000000"/>
          <w:spacing w:val="15"/>
        </w:rPr>
        <w:t>.</w:t>
      </w:r>
    </w:p>
    <w:p w:rsidR="003265EE" w:rsidRPr="008A487E" w:rsidRDefault="003265EE" w:rsidP="003265EE">
      <w:pPr>
        <w:pStyle w:val="NormalWeb"/>
        <w:shd w:val="clear" w:color="auto" w:fill="FFFFFF"/>
        <w:spacing w:before="0" w:beforeAutospacing="0" w:after="336" w:afterAutospacing="0"/>
        <w:rPr>
          <w:rFonts w:ascii="Arial" w:hAnsi="Arial" w:cs="Arial"/>
          <w:color w:val="000000"/>
          <w:spacing w:val="15"/>
          <w:sz w:val="26"/>
          <w:szCs w:val="26"/>
        </w:rPr>
      </w:pPr>
    </w:p>
    <w:p w:rsidR="002E4097" w:rsidRPr="002E4097" w:rsidRDefault="002E4097" w:rsidP="002E4097">
      <w:pPr>
        <w:spacing w:line="240" w:lineRule="auto"/>
        <w:rPr>
          <w:rFonts w:ascii="Times New Roman" w:eastAsia="Times New Roman" w:hAnsi="Times New Roman" w:cs="Times New Roman"/>
          <w:sz w:val="24"/>
          <w:szCs w:val="24"/>
          <w:lang w:eastAsia="es-AR"/>
        </w:rPr>
      </w:pPr>
      <w:r w:rsidRPr="0007646C">
        <w:rPr>
          <w:rFonts w:ascii="Arial" w:eastAsia="Times New Roman" w:hAnsi="Arial" w:cs="Arial"/>
          <w:b/>
          <w:bCs/>
          <w:color w:val="000000"/>
          <w:sz w:val="24"/>
          <w:szCs w:val="24"/>
          <w:lang w:eastAsia="es-AR"/>
        </w:rPr>
        <w:t xml:space="preserve">El Modelo Atómico de Demócrito tiene </w:t>
      </w:r>
      <w:proofErr w:type="gramStart"/>
      <w:r w:rsidRPr="0007646C">
        <w:rPr>
          <w:rFonts w:ascii="Arial" w:eastAsia="Times New Roman" w:hAnsi="Arial" w:cs="Arial"/>
          <w:b/>
          <w:bCs/>
          <w:color w:val="000000"/>
          <w:sz w:val="24"/>
          <w:szCs w:val="24"/>
          <w:lang w:eastAsia="es-AR"/>
        </w:rPr>
        <w:t>los siguiente enunciados</w:t>
      </w:r>
      <w:proofErr w:type="gramEnd"/>
      <w:r w:rsidRPr="0007646C">
        <w:rPr>
          <w:rFonts w:ascii="Arial" w:eastAsia="Times New Roman" w:hAnsi="Arial" w:cs="Arial"/>
          <w:b/>
          <w:bCs/>
          <w:color w:val="000000"/>
          <w:sz w:val="24"/>
          <w:szCs w:val="24"/>
          <w:lang w:eastAsia="es-AR"/>
        </w:rPr>
        <w:t>:</w:t>
      </w:r>
      <w:r w:rsidRPr="002E4097">
        <w:rPr>
          <w:rFonts w:ascii="Arial" w:eastAsia="Times New Roman" w:hAnsi="Arial" w:cs="Arial"/>
          <w:b/>
          <w:bCs/>
          <w:color w:val="000000"/>
          <w:sz w:val="24"/>
          <w:szCs w:val="24"/>
          <w:bdr w:val="none" w:sz="0" w:space="0" w:color="auto" w:frame="1"/>
          <w:lang w:eastAsia="es-AR"/>
        </w:rPr>
        <w:br/>
      </w:r>
    </w:p>
    <w:p w:rsidR="002E4097" w:rsidRPr="002E4097" w:rsidRDefault="002E4097" w:rsidP="002E4097">
      <w:pPr>
        <w:numPr>
          <w:ilvl w:val="0"/>
          <w:numId w:val="4"/>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Los átomos son eternos, indivisibles, homogéneos, incompresibles e invisibles.</w:t>
      </w:r>
    </w:p>
    <w:p w:rsidR="002E4097" w:rsidRPr="002E4097" w:rsidRDefault="002E4097" w:rsidP="002E4097">
      <w:pPr>
        <w:numPr>
          <w:ilvl w:val="0"/>
          <w:numId w:val="4"/>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Los átomos se diferencian solo en forma y tamaño, pero no por cualidades internas.</w:t>
      </w:r>
    </w:p>
    <w:p w:rsidR="002E4097" w:rsidRDefault="002E4097" w:rsidP="002E4097">
      <w:pPr>
        <w:numPr>
          <w:ilvl w:val="0"/>
          <w:numId w:val="4"/>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Las propiedades de la materia varían según el agrupamiento de los átomos.</w:t>
      </w:r>
    </w:p>
    <w:p w:rsidR="00ED6B21" w:rsidRPr="002E4097" w:rsidRDefault="00ED6B21" w:rsidP="00ED6B21">
      <w:pPr>
        <w:spacing w:line="390" w:lineRule="atLeast"/>
        <w:textAlignment w:val="baseline"/>
        <w:rPr>
          <w:rFonts w:ascii="Arial" w:eastAsia="Times New Roman" w:hAnsi="Arial" w:cs="Arial"/>
          <w:color w:val="000000"/>
          <w:sz w:val="24"/>
          <w:szCs w:val="24"/>
          <w:lang w:eastAsia="es-AR"/>
        </w:rPr>
      </w:pPr>
    </w:p>
    <w:p w:rsidR="002E4097" w:rsidRPr="002E4097" w:rsidRDefault="002E4097" w:rsidP="002E4097">
      <w:pPr>
        <w:spacing w:line="240" w:lineRule="auto"/>
        <w:rPr>
          <w:rFonts w:ascii="Times New Roman" w:eastAsia="Times New Roman" w:hAnsi="Times New Roman" w:cs="Times New Roman"/>
          <w:sz w:val="24"/>
          <w:szCs w:val="24"/>
          <w:lang w:eastAsia="es-AR"/>
        </w:rPr>
      </w:pPr>
      <w:r w:rsidRPr="0007646C">
        <w:rPr>
          <w:rFonts w:ascii="Arial" w:eastAsia="Times New Roman" w:hAnsi="Arial" w:cs="Arial"/>
          <w:b/>
          <w:bCs/>
          <w:color w:val="000000"/>
          <w:sz w:val="24"/>
          <w:szCs w:val="24"/>
          <w:u w:val="single"/>
          <w:lang w:eastAsia="es-AR"/>
        </w:rPr>
        <w:t>El Modelo Atómico de Dalton tiene los siguientes enunciados:</w:t>
      </w:r>
    </w:p>
    <w:p w:rsidR="002E4097" w:rsidRPr="002E4097" w:rsidRDefault="002E4097" w:rsidP="002E4097">
      <w:pPr>
        <w:numPr>
          <w:ilvl w:val="0"/>
          <w:numId w:val="5"/>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La materia está formada por partículas muy pequeñas llamadas </w:t>
      </w:r>
      <w:r w:rsidRPr="002E4097">
        <w:rPr>
          <w:rFonts w:ascii="Arial" w:eastAsia="Times New Roman" w:hAnsi="Arial" w:cs="Arial"/>
          <w:b/>
          <w:bCs/>
          <w:color w:val="000000"/>
          <w:sz w:val="24"/>
          <w:szCs w:val="24"/>
          <w:bdr w:val="none" w:sz="0" w:space="0" w:color="auto" w:frame="1"/>
          <w:lang w:eastAsia="es-AR"/>
        </w:rPr>
        <w:t>átomos</w:t>
      </w:r>
      <w:r w:rsidRPr="002E4097">
        <w:rPr>
          <w:rFonts w:ascii="Arial" w:eastAsia="Times New Roman" w:hAnsi="Arial" w:cs="Arial"/>
          <w:color w:val="000000"/>
          <w:sz w:val="24"/>
          <w:szCs w:val="24"/>
          <w:lang w:eastAsia="es-AR"/>
        </w:rPr>
        <w:t>, que son </w:t>
      </w:r>
      <w:r w:rsidRPr="002E4097">
        <w:rPr>
          <w:rFonts w:ascii="Arial" w:eastAsia="Times New Roman" w:hAnsi="Arial" w:cs="Arial"/>
          <w:b/>
          <w:bCs/>
          <w:color w:val="000000"/>
          <w:sz w:val="24"/>
          <w:szCs w:val="24"/>
          <w:bdr w:val="none" w:sz="0" w:space="0" w:color="auto" w:frame="1"/>
          <w:lang w:eastAsia="es-AR"/>
        </w:rPr>
        <w:t>indivisibles</w:t>
      </w:r>
      <w:r w:rsidRPr="002E4097">
        <w:rPr>
          <w:rFonts w:ascii="Arial" w:eastAsia="Times New Roman" w:hAnsi="Arial" w:cs="Arial"/>
          <w:color w:val="000000"/>
          <w:sz w:val="24"/>
          <w:szCs w:val="24"/>
          <w:lang w:eastAsia="es-AR"/>
        </w:rPr>
        <w:t> y no se pueden destruir.</w:t>
      </w:r>
    </w:p>
    <w:p w:rsidR="002E4097" w:rsidRPr="002E4097" w:rsidRDefault="002E4097" w:rsidP="002E4097">
      <w:pPr>
        <w:numPr>
          <w:ilvl w:val="0"/>
          <w:numId w:val="5"/>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Los </w:t>
      </w:r>
      <w:r w:rsidRPr="002E4097">
        <w:rPr>
          <w:rFonts w:ascii="Arial" w:eastAsia="Times New Roman" w:hAnsi="Arial" w:cs="Arial"/>
          <w:b/>
          <w:bCs/>
          <w:color w:val="000000"/>
          <w:sz w:val="24"/>
          <w:szCs w:val="24"/>
          <w:bdr w:val="none" w:sz="0" w:space="0" w:color="auto" w:frame="1"/>
          <w:lang w:eastAsia="es-AR"/>
        </w:rPr>
        <w:t>átomos de un mismo elemento son iguales entre sí</w:t>
      </w:r>
      <w:r w:rsidRPr="002E4097">
        <w:rPr>
          <w:rFonts w:ascii="Arial" w:eastAsia="Times New Roman" w:hAnsi="Arial" w:cs="Arial"/>
          <w:color w:val="000000"/>
          <w:sz w:val="24"/>
          <w:szCs w:val="24"/>
          <w:lang w:eastAsia="es-AR"/>
        </w:rPr>
        <w:t>, tienen la </w:t>
      </w:r>
      <w:r w:rsidRPr="002E4097">
        <w:rPr>
          <w:rFonts w:ascii="Arial" w:eastAsia="Times New Roman" w:hAnsi="Arial" w:cs="Arial"/>
          <w:b/>
          <w:bCs/>
          <w:color w:val="000000"/>
          <w:sz w:val="24"/>
          <w:szCs w:val="24"/>
          <w:bdr w:val="none" w:sz="0" w:space="0" w:color="auto" w:frame="1"/>
          <w:lang w:eastAsia="es-AR"/>
        </w:rPr>
        <w:t>misma masa e iguales propiedades</w:t>
      </w:r>
      <w:r w:rsidRPr="002E4097">
        <w:rPr>
          <w:rFonts w:ascii="Arial" w:eastAsia="Times New Roman" w:hAnsi="Arial" w:cs="Arial"/>
          <w:color w:val="000000"/>
          <w:sz w:val="24"/>
          <w:szCs w:val="24"/>
          <w:lang w:eastAsia="es-AR"/>
        </w:rPr>
        <w:t>. Los átomos de diferentes elementos tienen masa diferente. Comparando la masa de los elementos con los del hidrógeno tomado como la unidad, propuso el concepto de peso atómico relativo.</w:t>
      </w:r>
    </w:p>
    <w:p w:rsidR="002E4097" w:rsidRPr="002E4097" w:rsidRDefault="002E4097" w:rsidP="002E4097">
      <w:pPr>
        <w:numPr>
          <w:ilvl w:val="0"/>
          <w:numId w:val="5"/>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lastRenderedPageBreak/>
        <w:t>Los </w:t>
      </w:r>
      <w:r w:rsidRPr="002E4097">
        <w:rPr>
          <w:rFonts w:ascii="Arial" w:eastAsia="Times New Roman" w:hAnsi="Arial" w:cs="Arial"/>
          <w:b/>
          <w:bCs/>
          <w:color w:val="000000"/>
          <w:sz w:val="24"/>
          <w:szCs w:val="24"/>
          <w:bdr w:val="none" w:sz="0" w:space="0" w:color="auto" w:frame="1"/>
          <w:lang w:eastAsia="es-AR"/>
        </w:rPr>
        <w:t>átomos permanecen sin división</w:t>
      </w:r>
      <w:r w:rsidRPr="002E4097">
        <w:rPr>
          <w:rFonts w:ascii="Arial" w:eastAsia="Times New Roman" w:hAnsi="Arial" w:cs="Arial"/>
          <w:color w:val="000000"/>
          <w:sz w:val="24"/>
          <w:szCs w:val="24"/>
          <w:lang w:eastAsia="es-AR"/>
        </w:rPr>
        <w:t>, aún cuando se combinen en las reacciones químicas.</w:t>
      </w:r>
    </w:p>
    <w:p w:rsidR="002E4097" w:rsidRPr="002E4097" w:rsidRDefault="002E4097" w:rsidP="002E4097">
      <w:pPr>
        <w:numPr>
          <w:ilvl w:val="0"/>
          <w:numId w:val="5"/>
        </w:numPr>
        <w:spacing w:line="390" w:lineRule="atLeast"/>
        <w:ind w:left="0"/>
        <w:textAlignment w:val="baseline"/>
        <w:rPr>
          <w:rFonts w:ascii="Arial" w:eastAsia="Times New Roman" w:hAnsi="Arial" w:cs="Arial"/>
          <w:color w:val="000000"/>
          <w:sz w:val="29"/>
          <w:szCs w:val="29"/>
          <w:lang w:eastAsia="es-AR"/>
        </w:rPr>
      </w:pPr>
      <w:r w:rsidRPr="002E4097">
        <w:rPr>
          <w:rFonts w:ascii="Arial" w:eastAsia="Times New Roman" w:hAnsi="Arial" w:cs="Arial"/>
          <w:color w:val="000000"/>
          <w:sz w:val="24"/>
          <w:szCs w:val="24"/>
          <w:lang w:eastAsia="es-AR"/>
        </w:rPr>
        <w:t>Los átomos, al </w:t>
      </w:r>
      <w:r w:rsidRPr="002E4097">
        <w:rPr>
          <w:rFonts w:ascii="Arial" w:eastAsia="Times New Roman" w:hAnsi="Arial" w:cs="Arial"/>
          <w:b/>
          <w:bCs/>
          <w:color w:val="000000"/>
          <w:sz w:val="24"/>
          <w:szCs w:val="24"/>
          <w:bdr w:val="none" w:sz="0" w:space="0" w:color="auto" w:frame="1"/>
          <w:lang w:eastAsia="es-AR"/>
        </w:rPr>
        <w:t>combinarse para formar compuestos, guardan relaciones simples de números enteros y pequeños</w:t>
      </w:r>
      <w:r w:rsidRPr="002E4097">
        <w:rPr>
          <w:rFonts w:ascii="Arial" w:eastAsia="Times New Roman" w:hAnsi="Arial" w:cs="Arial"/>
          <w:color w:val="000000"/>
          <w:sz w:val="29"/>
          <w:szCs w:val="29"/>
          <w:lang w:eastAsia="es-AR"/>
        </w:rPr>
        <w:t>.</w:t>
      </w:r>
    </w:p>
    <w:p w:rsidR="002E4097" w:rsidRPr="002E4097" w:rsidRDefault="002E4097" w:rsidP="002E4097">
      <w:pPr>
        <w:numPr>
          <w:ilvl w:val="0"/>
          <w:numId w:val="5"/>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Los átomos de </w:t>
      </w:r>
      <w:r w:rsidRPr="002E4097">
        <w:rPr>
          <w:rFonts w:ascii="Arial" w:eastAsia="Times New Roman" w:hAnsi="Arial" w:cs="Arial"/>
          <w:b/>
          <w:bCs/>
          <w:color w:val="000000"/>
          <w:sz w:val="24"/>
          <w:szCs w:val="24"/>
          <w:bdr w:val="none" w:sz="0" w:space="0" w:color="auto" w:frame="1"/>
          <w:lang w:eastAsia="es-AR"/>
        </w:rPr>
        <w:t>elementos diferentes se pueden combinar en proporciones distintas y formar más de un compuesto</w:t>
      </w:r>
      <w:r w:rsidRPr="002E4097">
        <w:rPr>
          <w:rFonts w:ascii="Arial" w:eastAsia="Times New Roman" w:hAnsi="Arial" w:cs="Arial"/>
          <w:color w:val="000000"/>
          <w:sz w:val="24"/>
          <w:szCs w:val="24"/>
          <w:lang w:eastAsia="es-AR"/>
        </w:rPr>
        <w:t>.</w:t>
      </w:r>
    </w:p>
    <w:p w:rsidR="002E4097" w:rsidRDefault="002E4097" w:rsidP="002E4097">
      <w:pPr>
        <w:numPr>
          <w:ilvl w:val="0"/>
          <w:numId w:val="5"/>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Los </w:t>
      </w:r>
      <w:r w:rsidRPr="002E4097">
        <w:rPr>
          <w:rFonts w:ascii="Arial" w:eastAsia="Times New Roman" w:hAnsi="Arial" w:cs="Arial"/>
          <w:b/>
          <w:bCs/>
          <w:color w:val="000000"/>
          <w:sz w:val="24"/>
          <w:szCs w:val="24"/>
          <w:bdr w:val="none" w:sz="0" w:space="0" w:color="auto" w:frame="1"/>
          <w:lang w:eastAsia="es-AR"/>
        </w:rPr>
        <w:t>compuestos químicos se forman al unirse átomos de dos o más elementos</w:t>
      </w:r>
      <w:r w:rsidRPr="002E4097">
        <w:rPr>
          <w:rFonts w:ascii="Arial" w:eastAsia="Times New Roman" w:hAnsi="Arial" w:cs="Arial"/>
          <w:color w:val="000000"/>
          <w:sz w:val="24"/>
          <w:szCs w:val="24"/>
          <w:lang w:eastAsia="es-AR"/>
        </w:rPr>
        <w:t>.</w:t>
      </w:r>
    </w:p>
    <w:p w:rsidR="0007646C" w:rsidRPr="002E4097" w:rsidRDefault="0007646C" w:rsidP="0007646C">
      <w:pPr>
        <w:spacing w:line="390" w:lineRule="atLeast"/>
        <w:textAlignment w:val="baseline"/>
        <w:rPr>
          <w:rFonts w:ascii="Arial" w:eastAsia="Times New Roman" w:hAnsi="Arial" w:cs="Arial"/>
          <w:color w:val="000000"/>
          <w:sz w:val="24"/>
          <w:szCs w:val="24"/>
          <w:lang w:eastAsia="es-AR"/>
        </w:rPr>
      </w:pPr>
    </w:p>
    <w:p w:rsidR="002E4097" w:rsidRPr="0007646C" w:rsidRDefault="002E4097" w:rsidP="0007646C">
      <w:pPr>
        <w:pStyle w:val="Prrafodelista"/>
        <w:spacing w:after="445" w:line="432" w:lineRule="atLeast"/>
        <w:jc w:val="center"/>
        <w:textAlignment w:val="baseline"/>
        <w:rPr>
          <w:rFonts w:ascii="Arial" w:eastAsia="Times New Roman" w:hAnsi="Arial" w:cs="Arial"/>
          <w:sz w:val="24"/>
          <w:szCs w:val="24"/>
          <w:lang w:eastAsia="es-AR"/>
        </w:rPr>
      </w:pPr>
      <w:r w:rsidRPr="0007646C">
        <w:rPr>
          <w:rFonts w:ascii="Arial" w:eastAsia="Times New Roman" w:hAnsi="Arial" w:cs="Arial"/>
          <w:b/>
          <w:bCs/>
          <w:sz w:val="24"/>
          <w:szCs w:val="24"/>
          <w:lang w:eastAsia="es-AR"/>
        </w:rPr>
        <w:t xml:space="preserve">Modelo Atómico de </w:t>
      </w:r>
      <w:proofErr w:type="spellStart"/>
      <w:r w:rsidRPr="0007646C">
        <w:rPr>
          <w:rFonts w:ascii="Arial" w:eastAsia="Times New Roman" w:hAnsi="Arial" w:cs="Arial"/>
          <w:b/>
          <w:bCs/>
          <w:sz w:val="24"/>
          <w:szCs w:val="24"/>
          <w:lang w:eastAsia="es-AR"/>
        </w:rPr>
        <w:t>Thomson</w:t>
      </w:r>
      <w:proofErr w:type="spellEnd"/>
      <w:r w:rsidRPr="0007646C">
        <w:rPr>
          <w:rFonts w:ascii="Arial" w:eastAsia="Times New Roman" w:hAnsi="Arial" w:cs="Arial"/>
          <w:b/>
          <w:bCs/>
          <w:sz w:val="24"/>
          <w:szCs w:val="24"/>
          <w:lang w:eastAsia="es-AR"/>
        </w:rPr>
        <w:t xml:space="preserve"> (o Pudín de Pasas)</w:t>
      </w:r>
    </w:p>
    <w:p w:rsidR="002E4097" w:rsidRPr="0007646C" w:rsidRDefault="002E4097" w:rsidP="002E4097">
      <w:pPr>
        <w:pStyle w:val="Prrafodelista"/>
        <w:numPr>
          <w:ilvl w:val="0"/>
          <w:numId w:val="5"/>
        </w:numPr>
        <w:spacing w:after="445" w:line="432" w:lineRule="atLeast"/>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9"/>
          <w:szCs w:val="29"/>
          <w:bdr w:val="none" w:sz="0" w:space="0" w:color="auto" w:frame="1"/>
          <w:lang w:eastAsia="es-AR"/>
        </w:rPr>
        <w:t> </w:t>
      </w:r>
      <w:r w:rsidRPr="0007646C">
        <w:rPr>
          <w:rFonts w:ascii="Arial" w:eastAsia="Times New Roman" w:hAnsi="Arial" w:cs="Arial"/>
          <w:color w:val="000000"/>
          <w:sz w:val="24"/>
          <w:szCs w:val="24"/>
          <w:bdr w:val="none" w:sz="0" w:space="0" w:color="auto" w:frame="1"/>
          <w:lang w:eastAsia="es-AR"/>
        </w:rPr>
        <w:t>Fue desarrollado en </w:t>
      </w:r>
      <w:r w:rsidRPr="0007646C">
        <w:rPr>
          <w:rFonts w:ascii="Arial" w:eastAsia="Times New Roman" w:hAnsi="Arial" w:cs="Arial"/>
          <w:b/>
          <w:bCs/>
          <w:color w:val="000000"/>
          <w:sz w:val="24"/>
          <w:szCs w:val="24"/>
          <w:bdr w:val="none" w:sz="0" w:space="0" w:color="auto" w:frame="1"/>
          <w:lang w:eastAsia="es-AR"/>
        </w:rPr>
        <w:t>1906</w:t>
      </w:r>
      <w:r w:rsidRPr="0007646C">
        <w:rPr>
          <w:rFonts w:ascii="Arial" w:eastAsia="Times New Roman" w:hAnsi="Arial" w:cs="Arial"/>
          <w:color w:val="000000"/>
          <w:sz w:val="24"/>
          <w:szCs w:val="24"/>
          <w:bdr w:val="none" w:sz="0" w:space="0" w:color="auto" w:frame="1"/>
          <w:lang w:eastAsia="es-AR"/>
        </w:rPr>
        <w:t xml:space="preserve"> por el científico británico Joseph John "J.J." </w:t>
      </w:r>
      <w:proofErr w:type="spellStart"/>
      <w:r w:rsidRPr="0007646C">
        <w:rPr>
          <w:rFonts w:ascii="Arial" w:eastAsia="Times New Roman" w:hAnsi="Arial" w:cs="Arial"/>
          <w:color w:val="000000"/>
          <w:sz w:val="24"/>
          <w:szCs w:val="24"/>
          <w:bdr w:val="none" w:sz="0" w:space="0" w:color="auto" w:frame="1"/>
          <w:lang w:eastAsia="es-AR"/>
        </w:rPr>
        <w:t>Thomson</w:t>
      </w:r>
      <w:proofErr w:type="spellEnd"/>
      <w:r w:rsidRPr="0007646C">
        <w:rPr>
          <w:rFonts w:ascii="Arial" w:eastAsia="Times New Roman" w:hAnsi="Arial" w:cs="Arial"/>
          <w:color w:val="000000"/>
          <w:sz w:val="24"/>
          <w:szCs w:val="24"/>
          <w:bdr w:val="none" w:sz="0" w:space="0" w:color="auto" w:frame="1"/>
          <w:lang w:eastAsia="es-AR"/>
        </w:rPr>
        <w:t>, quien unos años antes había descubierto el electrón.</w:t>
      </w:r>
    </w:p>
    <w:p w:rsidR="002E4097" w:rsidRPr="0007646C" w:rsidRDefault="002E4097" w:rsidP="002E4097">
      <w:pPr>
        <w:pStyle w:val="Prrafodelista"/>
        <w:numPr>
          <w:ilvl w:val="0"/>
          <w:numId w:val="5"/>
        </w:numPr>
        <w:spacing w:after="445" w:line="432" w:lineRule="atLeast"/>
        <w:textAlignment w:val="baseline"/>
        <w:rPr>
          <w:rFonts w:ascii="Arial" w:eastAsia="Times New Roman" w:hAnsi="Arial" w:cs="Arial"/>
          <w:color w:val="000000"/>
          <w:sz w:val="24"/>
          <w:szCs w:val="24"/>
          <w:lang w:eastAsia="es-AR"/>
        </w:rPr>
      </w:pPr>
      <w:r w:rsidRPr="0007646C">
        <w:rPr>
          <w:rFonts w:ascii="Arial" w:eastAsia="Times New Roman" w:hAnsi="Arial" w:cs="Arial"/>
          <w:color w:val="000000"/>
          <w:sz w:val="24"/>
          <w:szCs w:val="24"/>
          <w:bdr w:val="none" w:sz="0" w:space="0" w:color="auto" w:frame="1"/>
          <w:lang w:eastAsia="es-AR"/>
        </w:rPr>
        <w:t>En este modelo, el átomo está compuesto por electrones de carga negativa en un átomo de carga positiva. Los electrones se hallan incrustados en este al igual que las pasas de un pudín (o budín). Por esta analogía también se lo denomina “</w:t>
      </w:r>
      <w:r w:rsidRPr="0007646C">
        <w:rPr>
          <w:rFonts w:ascii="Arial" w:eastAsia="Times New Roman" w:hAnsi="Arial" w:cs="Arial"/>
          <w:b/>
          <w:bCs/>
          <w:color w:val="000000"/>
          <w:sz w:val="24"/>
          <w:szCs w:val="24"/>
          <w:lang w:eastAsia="es-AR"/>
        </w:rPr>
        <w:t>Modelo del pudín de pasas</w:t>
      </w:r>
      <w:r w:rsidRPr="0007646C">
        <w:rPr>
          <w:rFonts w:ascii="Arial" w:eastAsia="Times New Roman" w:hAnsi="Arial" w:cs="Arial"/>
          <w:color w:val="000000"/>
          <w:sz w:val="24"/>
          <w:szCs w:val="24"/>
          <w:bdr w:val="none" w:sz="0" w:space="0" w:color="auto" w:frame="1"/>
          <w:lang w:eastAsia="es-AR"/>
        </w:rPr>
        <w:t>”.</w:t>
      </w:r>
    </w:p>
    <w:p w:rsidR="0007646C" w:rsidRPr="0007646C" w:rsidRDefault="0007646C" w:rsidP="0007646C">
      <w:pPr>
        <w:spacing w:after="445" w:line="432" w:lineRule="atLeast"/>
        <w:textAlignment w:val="baseline"/>
        <w:rPr>
          <w:rFonts w:ascii="Arial" w:eastAsia="Times New Roman" w:hAnsi="Arial" w:cs="Arial"/>
          <w:color w:val="000000"/>
          <w:sz w:val="24"/>
          <w:szCs w:val="24"/>
          <w:lang w:eastAsia="es-AR"/>
        </w:rPr>
      </w:pPr>
    </w:p>
    <w:p w:rsidR="002E4097" w:rsidRDefault="002E4097" w:rsidP="0007646C">
      <w:pPr>
        <w:pStyle w:val="Prrafodelista"/>
        <w:spacing w:after="445" w:line="0" w:lineRule="auto"/>
        <w:textAlignment w:val="baseline"/>
        <w:rPr>
          <w:rFonts w:ascii="Arial" w:eastAsia="Times New Roman" w:hAnsi="Arial" w:cs="Arial"/>
          <w:color w:val="000000"/>
          <w:sz w:val="21"/>
          <w:szCs w:val="21"/>
          <w:lang w:eastAsia="es-AR"/>
        </w:rPr>
      </w:pPr>
      <w:r>
        <w:rPr>
          <w:noProof/>
          <w:bdr w:val="none" w:sz="0" w:space="0" w:color="auto" w:frame="1"/>
          <w:lang w:eastAsia="es-AR"/>
        </w:rPr>
        <w:drawing>
          <wp:inline distT="0" distB="0" distL="0" distR="0">
            <wp:extent cx="3057525" cy="2552700"/>
            <wp:effectExtent l="19050" t="0" r="9525" b="0"/>
            <wp:docPr id="7" name="Imagen 7" descr="https://i0.wp.com/misuperclase.com/wp-content/uploads/2018/07/modelo-atomico-de-th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misuperclase.com/wp-content/uploads/2018/07/modelo-atomico-de-thomson.jpg"/>
                    <pic:cNvPicPr>
                      <a:picLocks noChangeAspect="1" noChangeArrowheads="1"/>
                    </pic:cNvPicPr>
                  </pic:nvPicPr>
                  <pic:blipFill>
                    <a:blip r:embed="rId12"/>
                    <a:srcRect/>
                    <a:stretch>
                      <a:fillRect/>
                    </a:stretch>
                  </pic:blipFill>
                  <pic:spPr bwMode="auto">
                    <a:xfrm>
                      <a:off x="0" y="0"/>
                      <a:ext cx="3057525" cy="2552700"/>
                    </a:xfrm>
                    <a:prstGeom prst="rect">
                      <a:avLst/>
                    </a:prstGeom>
                    <a:noFill/>
                    <a:ln w="9525">
                      <a:noFill/>
                      <a:miter lim="800000"/>
                      <a:headEnd/>
                      <a:tailEnd/>
                    </a:ln>
                  </pic:spPr>
                </pic:pic>
              </a:graphicData>
            </a:graphic>
          </wp:inline>
        </w:drawing>
      </w:r>
    </w:p>
    <w:p w:rsidR="002E4097" w:rsidRPr="002E4097" w:rsidRDefault="002E4097" w:rsidP="0007646C">
      <w:pPr>
        <w:pStyle w:val="Prrafodelista"/>
        <w:spacing w:after="445" w:line="240" w:lineRule="auto"/>
        <w:textAlignment w:val="baseline"/>
        <w:rPr>
          <w:rFonts w:ascii="Arial" w:eastAsia="Times New Roman" w:hAnsi="Arial" w:cs="Arial"/>
          <w:color w:val="000000"/>
          <w:sz w:val="21"/>
          <w:szCs w:val="21"/>
          <w:lang w:eastAsia="es-AR"/>
        </w:rPr>
      </w:pPr>
      <w:r w:rsidRPr="002E4097">
        <w:rPr>
          <w:rFonts w:ascii="Arial" w:eastAsia="Times New Roman" w:hAnsi="Arial" w:cs="Arial"/>
          <w:color w:val="000000"/>
          <w:sz w:val="21"/>
          <w:szCs w:val="21"/>
          <w:lang w:eastAsia="es-AR"/>
        </w:rPr>
        <w:t xml:space="preserve">Gráfico: Átomo según el Modelo Atómico de </w:t>
      </w:r>
      <w:proofErr w:type="spellStart"/>
      <w:r w:rsidRPr="002E4097">
        <w:rPr>
          <w:rFonts w:ascii="Arial" w:eastAsia="Times New Roman" w:hAnsi="Arial" w:cs="Arial"/>
          <w:color w:val="000000"/>
          <w:sz w:val="21"/>
          <w:szCs w:val="21"/>
          <w:lang w:eastAsia="es-AR"/>
        </w:rPr>
        <w:t>Thomson</w:t>
      </w:r>
      <w:proofErr w:type="spellEnd"/>
      <w:r w:rsidRPr="002E4097">
        <w:rPr>
          <w:rFonts w:ascii="Arial" w:eastAsia="Times New Roman" w:hAnsi="Arial" w:cs="Arial"/>
          <w:color w:val="000000"/>
          <w:sz w:val="21"/>
          <w:szCs w:val="21"/>
          <w:lang w:eastAsia="es-AR"/>
        </w:rPr>
        <w:t>. </w:t>
      </w:r>
      <w:r w:rsidRPr="002E4097">
        <w:rPr>
          <w:rFonts w:ascii="Arial" w:eastAsia="Times New Roman" w:hAnsi="Arial" w:cs="Arial"/>
          <w:i/>
          <w:iCs/>
          <w:color w:val="000000"/>
          <w:sz w:val="21"/>
          <w:lang w:eastAsia="es-AR"/>
        </w:rPr>
        <w:t>Los electrones son las cargas negativas en color verde, incrustadas en una estructura con carga positiva en color naranja.</w:t>
      </w:r>
    </w:p>
    <w:p w:rsidR="002E4097" w:rsidRPr="0007646C" w:rsidRDefault="002E4097" w:rsidP="002E4097">
      <w:pPr>
        <w:pStyle w:val="Prrafodelista"/>
        <w:numPr>
          <w:ilvl w:val="0"/>
          <w:numId w:val="5"/>
        </w:numPr>
        <w:spacing w:after="445" w:line="432" w:lineRule="atLeast"/>
        <w:textAlignment w:val="baseline"/>
        <w:rPr>
          <w:rFonts w:ascii="Arial" w:eastAsia="Times New Roman" w:hAnsi="Arial" w:cs="Arial"/>
          <w:color w:val="000000"/>
          <w:sz w:val="24"/>
          <w:szCs w:val="24"/>
          <w:lang w:eastAsia="es-AR"/>
        </w:rPr>
      </w:pPr>
      <w:r w:rsidRPr="0007646C">
        <w:rPr>
          <w:rFonts w:ascii="Arial" w:eastAsia="Times New Roman" w:hAnsi="Arial" w:cs="Arial"/>
          <w:color w:val="000000"/>
          <w:sz w:val="24"/>
          <w:szCs w:val="24"/>
          <w:bdr w:val="none" w:sz="0" w:space="0" w:color="auto" w:frame="1"/>
          <w:lang w:eastAsia="es-AR"/>
        </w:rPr>
        <w:lastRenderedPageBreak/>
        <w:t>Los electrones se distribuyen uniformemente en el interior del átomo, suspendidos en una nube de carga positiva. El átomo se considera como una esfera con carga positiva con electrones repartidos como pequeños gránulos.</w:t>
      </w:r>
    </w:p>
    <w:p w:rsidR="002E4097" w:rsidRPr="0007646C" w:rsidRDefault="002E4097" w:rsidP="002E4097">
      <w:pPr>
        <w:pStyle w:val="Prrafodelista"/>
        <w:numPr>
          <w:ilvl w:val="0"/>
          <w:numId w:val="5"/>
        </w:numPr>
        <w:spacing w:after="445" w:line="432" w:lineRule="atLeast"/>
        <w:textAlignment w:val="baseline"/>
        <w:rPr>
          <w:rFonts w:ascii="Arial" w:eastAsia="Times New Roman" w:hAnsi="Arial" w:cs="Arial"/>
          <w:color w:val="000000"/>
          <w:sz w:val="24"/>
          <w:szCs w:val="24"/>
          <w:lang w:eastAsia="es-AR"/>
        </w:rPr>
      </w:pPr>
      <w:r w:rsidRPr="0007646C">
        <w:rPr>
          <w:rFonts w:ascii="Arial" w:eastAsia="Times New Roman" w:hAnsi="Arial" w:cs="Arial"/>
          <w:color w:val="000000"/>
          <w:sz w:val="24"/>
          <w:szCs w:val="24"/>
          <w:bdr w:val="none" w:sz="0" w:space="0" w:color="auto" w:frame="1"/>
          <w:lang w:eastAsia="es-AR"/>
        </w:rPr>
        <w:t xml:space="preserve">La herramienta principal con la que contó </w:t>
      </w:r>
      <w:proofErr w:type="spellStart"/>
      <w:r w:rsidRPr="0007646C">
        <w:rPr>
          <w:rFonts w:ascii="Arial" w:eastAsia="Times New Roman" w:hAnsi="Arial" w:cs="Arial"/>
          <w:color w:val="000000"/>
          <w:sz w:val="24"/>
          <w:szCs w:val="24"/>
          <w:bdr w:val="none" w:sz="0" w:space="0" w:color="auto" w:frame="1"/>
          <w:lang w:eastAsia="es-AR"/>
        </w:rPr>
        <w:t>Thomson</w:t>
      </w:r>
      <w:proofErr w:type="spellEnd"/>
      <w:r w:rsidRPr="0007646C">
        <w:rPr>
          <w:rFonts w:ascii="Arial" w:eastAsia="Times New Roman" w:hAnsi="Arial" w:cs="Arial"/>
          <w:color w:val="000000"/>
          <w:sz w:val="24"/>
          <w:szCs w:val="24"/>
          <w:bdr w:val="none" w:sz="0" w:space="0" w:color="auto" w:frame="1"/>
          <w:lang w:eastAsia="es-AR"/>
        </w:rPr>
        <w:t xml:space="preserve"> para su modelo atómico fue la electricidad.</w:t>
      </w:r>
    </w:p>
    <w:p w:rsidR="002E4097" w:rsidRPr="002E4097" w:rsidRDefault="002E4097" w:rsidP="002E4097">
      <w:pPr>
        <w:spacing w:line="432" w:lineRule="atLeast"/>
        <w:textAlignment w:val="baseline"/>
        <w:rPr>
          <w:rFonts w:ascii="Arial" w:eastAsia="Times New Roman" w:hAnsi="Arial" w:cs="Arial"/>
          <w:color w:val="000000"/>
          <w:sz w:val="24"/>
          <w:szCs w:val="24"/>
          <w:lang w:eastAsia="es-AR"/>
        </w:rPr>
      </w:pPr>
      <w:r w:rsidRPr="00B57D79">
        <w:rPr>
          <w:rFonts w:ascii="Arial" w:eastAsia="Times New Roman" w:hAnsi="Arial" w:cs="Arial"/>
          <w:b/>
          <w:color w:val="000000"/>
          <w:sz w:val="24"/>
          <w:szCs w:val="24"/>
          <w:u w:val="single"/>
          <w:bdr w:val="none" w:sz="0" w:space="0" w:color="auto" w:frame="1"/>
          <w:lang w:eastAsia="es-AR"/>
        </w:rPr>
        <w:t xml:space="preserve"> Modelo Atómico de </w:t>
      </w:r>
      <w:proofErr w:type="spellStart"/>
      <w:r w:rsidRPr="00B57D79">
        <w:rPr>
          <w:rFonts w:ascii="Arial" w:eastAsia="Times New Roman" w:hAnsi="Arial" w:cs="Arial"/>
          <w:b/>
          <w:color w:val="000000"/>
          <w:sz w:val="24"/>
          <w:szCs w:val="24"/>
          <w:u w:val="single"/>
          <w:bdr w:val="none" w:sz="0" w:space="0" w:color="auto" w:frame="1"/>
          <w:lang w:eastAsia="es-AR"/>
        </w:rPr>
        <w:t>Rutherford</w:t>
      </w:r>
      <w:proofErr w:type="spellEnd"/>
      <w:r w:rsidRPr="002E4097">
        <w:rPr>
          <w:rFonts w:ascii="Arial" w:eastAsia="Times New Roman" w:hAnsi="Arial" w:cs="Arial"/>
          <w:color w:val="000000"/>
          <w:sz w:val="24"/>
          <w:szCs w:val="24"/>
          <w:u w:val="single"/>
          <w:bdr w:val="none" w:sz="0" w:space="0" w:color="auto" w:frame="1"/>
          <w:lang w:eastAsia="es-AR"/>
        </w:rPr>
        <w:t>:</w:t>
      </w:r>
    </w:p>
    <w:p w:rsidR="002E4097" w:rsidRPr="002E4097" w:rsidRDefault="002E4097" w:rsidP="002E4097">
      <w:pPr>
        <w:numPr>
          <w:ilvl w:val="0"/>
          <w:numId w:val="6"/>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El átomo consta de un </w:t>
      </w:r>
      <w:r w:rsidRPr="002E4097">
        <w:rPr>
          <w:rFonts w:ascii="Arial" w:eastAsia="Times New Roman" w:hAnsi="Arial" w:cs="Arial"/>
          <w:b/>
          <w:bCs/>
          <w:color w:val="000000"/>
          <w:sz w:val="24"/>
          <w:szCs w:val="24"/>
          <w:bdr w:val="none" w:sz="0" w:space="0" w:color="auto" w:frame="1"/>
          <w:lang w:eastAsia="es-AR"/>
        </w:rPr>
        <w:t>núcleo central</w:t>
      </w:r>
      <w:r w:rsidRPr="002E4097">
        <w:rPr>
          <w:rFonts w:ascii="Arial" w:eastAsia="Times New Roman" w:hAnsi="Arial" w:cs="Arial"/>
          <w:color w:val="000000"/>
          <w:sz w:val="24"/>
          <w:szCs w:val="24"/>
          <w:lang w:eastAsia="es-AR"/>
        </w:rPr>
        <w:t> donde se concentra la </w:t>
      </w:r>
      <w:r w:rsidRPr="002E4097">
        <w:rPr>
          <w:rFonts w:ascii="Arial" w:eastAsia="Times New Roman" w:hAnsi="Arial" w:cs="Arial"/>
          <w:b/>
          <w:bCs/>
          <w:color w:val="000000"/>
          <w:sz w:val="24"/>
          <w:szCs w:val="24"/>
          <w:bdr w:val="none" w:sz="0" w:space="0" w:color="auto" w:frame="1"/>
          <w:lang w:eastAsia="es-AR"/>
        </w:rPr>
        <w:t>carga positiva y casi toda la masa</w:t>
      </w:r>
      <w:r w:rsidRPr="002E4097">
        <w:rPr>
          <w:rFonts w:ascii="Arial" w:eastAsia="Times New Roman" w:hAnsi="Arial" w:cs="Arial"/>
          <w:color w:val="000000"/>
          <w:sz w:val="24"/>
          <w:szCs w:val="24"/>
          <w:lang w:eastAsia="es-AR"/>
        </w:rPr>
        <w:t>. Este núcleo es muy pequeño comparado con el tamaño total.</w:t>
      </w:r>
    </w:p>
    <w:p w:rsidR="002E4097" w:rsidRPr="002E4097" w:rsidRDefault="002E4097" w:rsidP="002E4097">
      <w:pPr>
        <w:numPr>
          <w:ilvl w:val="0"/>
          <w:numId w:val="6"/>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El átomo posee </w:t>
      </w:r>
      <w:r w:rsidRPr="002E4097">
        <w:rPr>
          <w:rFonts w:ascii="Arial" w:eastAsia="Times New Roman" w:hAnsi="Arial" w:cs="Arial"/>
          <w:b/>
          <w:bCs/>
          <w:color w:val="000000"/>
          <w:sz w:val="24"/>
          <w:szCs w:val="24"/>
          <w:bdr w:val="none" w:sz="0" w:space="0" w:color="auto" w:frame="1"/>
          <w:lang w:eastAsia="es-AR"/>
        </w:rPr>
        <w:t>electrones</w:t>
      </w:r>
      <w:r w:rsidRPr="002E4097">
        <w:rPr>
          <w:rFonts w:ascii="Arial" w:eastAsia="Times New Roman" w:hAnsi="Arial" w:cs="Arial"/>
          <w:color w:val="000000"/>
          <w:sz w:val="24"/>
          <w:szCs w:val="24"/>
          <w:lang w:eastAsia="es-AR"/>
        </w:rPr>
        <w:t>, de </w:t>
      </w:r>
      <w:r w:rsidRPr="002E4097">
        <w:rPr>
          <w:rFonts w:ascii="Arial" w:eastAsia="Times New Roman" w:hAnsi="Arial" w:cs="Arial"/>
          <w:b/>
          <w:bCs/>
          <w:color w:val="000000"/>
          <w:sz w:val="24"/>
          <w:szCs w:val="24"/>
          <w:bdr w:val="none" w:sz="0" w:space="0" w:color="auto" w:frame="1"/>
          <w:lang w:eastAsia="es-AR"/>
        </w:rPr>
        <w:t>carga negativa </w:t>
      </w:r>
      <w:r w:rsidRPr="002E4097">
        <w:rPr>
          <w:rFonts w:ascii="Arial" w:eastAsia="Times New Roman" w:hAnsi="Arial" w:cs="Arial"/>
          <w:color w:val="000000"/>
          <w:sz w:val="24"/>
          <w:szCs w:val="24"/>
          <w:lang w:eastAsia="es-AR"/>
        </w:rPr>
        <w:t>que se sitúan en la corteza, describiendo órbitas circulares y girando a gran velocidad, como un sistema planetario.</w:t>
      </w:r>
    </w:p>
    <w:p w:rsidR="002E4097" w:rsidRPr="002E4097" w:rsidRDefault="002E4097" w:rsidP="002E4097">
      <w:pPr>
        <w:numPr>
          <w:ilvl w:val="0"/>
          <w:numId w:val="6"/>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La suma de las cargas negativas de los electrones deben ser igual a la carga positiva del núcleo, siempre que el átomo sea neutro.</w:t>
      </w:r>
    </w:p>
    <w:p w:rsidR="002E4097" w:rsidRDefault="002E4097" w:rsidP="003265EE">
      <w:pPr>
        <w:pStyle w:val="NormalWeb"/>
        <w:shd w:val="clear" w:color="auto" w:fill="FFFFFF"/>
        <w:spacing w:before="0" w:beforeAutospacing="0" w:after="336" w:afterAutospacing="0"/>
        <w:rPr>
          <w:rFonts w:ascii="roboto" w:hAnsi="roboto"/>
          <w:color w:val="000000"/>
          <w:spacing w:val="15"/>
          <w:sz w:val="26"/>
          <w:szCs w:val="26"/>
        </w:rPr>
      </w:pPr>
    </w:p>
    <w:p w:rsidR="002E4097" w:rsidRPr="0007646C" w:rsidRDefault="002E4097" w:rsidP="003265EE">
      <w:pPr>
        <w:pStyle w:val="NormalWeb"/>
        <w:shd w:val="clear" w:color="auto" w:fill="FFFFFF"/>
        <w:spacing w:before="0" w:beforeAutospacing="0" w:after="336" w:afterAutospacing="0"/>
        <w:rPr>
          <w:rFonts w:ascii="roboto" w:hAnsi="roboto"/>
          <w:color w:val="000000"/>
          <w:spacing w:val="15"/>
          <w:sz w:val="22"/>
          <w:szCs w:val="22"/>
        </w:rPr>
      </w:pPr>
      <w:r>
        <w:rPr>
          <w:noProof/>
        </w:rPr>
        <w:drawing>
          <wp:inline distT="0" distB="0" distL="0" distR="0">
            <wp:extent cx="2295525" cy="2219325"/>
            <wp:effectExtent l="19050" t="0" r="9525" b="0"/>
            <wp:docPr id="9" name="Imagen 9" descr="https://i0.wp.com/misuperclase.com/wp-content/uploads/2018/07/Atome_de_Ruther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misuperclase.com/wp-content/uploads/2018/07/Atome_de_Rutherford.png"/>
                    <pic:cNvPicPr>
                      <a:picLocks noChangeAspect="1" noChangeArrowheads="1"/>
                    </pic:cNvPicPr>
                  </pic:nvPicPr>
                  <pic:blipFill>
                    <a:blip r:embed="rId13"/>
                    <a:srcRect/>
                    <a:stretch>
                      <a:fillRect/>
                    </a:stretch>
                  </pic:blipFill>
                  <pic:spPr bwMode="auto">
                    <a:xfrm>
                      <a:off x="0" y="0"/>
                      <a:ext cx="2295525" cy="2219325"/>
                    </a:xfrm>
                    <a:prstGeom prst="rect">
                      <a:avLst/>
                    </a:prstGeom>
                    <a:noFill/>
                    <a:ln w="9525">
                      <a:noFill/>
                      <a:miter lim="800000"/>
                      <a:headEnd/>
                      <a:tailEnd/>
                    </a:ln>
                  </pic:spPr>
                </pic:pic>
              </a:graphicData>
            </a:graphic>
          </wp:inline>
        </w:drawing>
      </w:r>
      <w:r w:rsidR="0007646C" w:rsidRPr="0007646C">
        <w:rPr>
          <w:rFonts w:ascii="roboto" w:hAnsi="roboto"/>
          <w:color w:val="000000"/>
          <w:spacing w:val="15"/>
          <w:sz w:val="22"/>
          <w:szCs w:val="22"/>
        </w:rPr>
        <w:t xml:space="preserve">Esquema del </w:t>
      </w:r>
      <w:r w:rsidR="00B57D79" w:rsidRPr="0007646C">
        <w:rPr>
          <w:rFonts w:ascii="roboto" w:hAnsi="roboto"/>
          <w:color w:val="000000"/>
          <w:spacing w:val="15"/>
          <w:sz w:val="22"/>
          <w:szCs w:val="22"/>
        </w:rPr>
        <w:t>átomo</w:t>
      </w:r>
      <w:r w:rsidR="0007646C" w:rsidRPr="0007646C">
        <w:rPr>
          <w:rFonts w:ascii="roboto" w:hAnsi="roboto"/>
          <w:color w:val="000000"/>
          <w:spacing w:val="15"/>
          <w:sz w:val="22"/>
          <w:szCs w:val="22"/>
        </w:rPr>
        <w:t xml:space="preserve"> </w:t>
      </w:r>
      <w:r w:rsidR="0007646C" w:rsidRPr="0007646C">
        <w:rPr>
          <w:rFonts w:ascii="roboto" w:hAnsi="roboto" w:hint="eastAsia"/>
          <w:color w:val="000000"/>
          <w:spacing w:val="15"/>
          <w:sz w:val="22"/>
          <w:szCs w:val="22"/>
        </w:rPr>
        <w:t>según</w:t>
      </w:r>
      <w:r w:rsidR="003E6DE3">
        <w:rPr>
          <w:rFonts w:ascii="roboto" w:hAnsi="roboto"/>
          <w:color w:val="000000"/>
          <w:spacing w:val="15"/>
          <w:sz w:val="22"/>
          <w:szCs w:val="22"/>
        </w:rPr>
        <w:t xml:space="preserve"> </w:t>
      </w:r>
      <w:proofErr w:type="spellStart"/>
      <w:r w:rsidR="003E6DE3">
        <w:rPr>
          <w:rFonts w:ascii="roboto" w:hAnsi="roboto"/>
          <w:color w:val="000000"/>
          <w:spacing w:val="15"/>
          <w:sz w:val="22"/>
          <w:szCs w:val="22"/>
        </w:rPr>
        <w:t>Rutherford</w:t>
      </w:r>
      <w:proofErr w:type="spellEnd"/>
    </w:p>
    <w:p w:rsidR="0007646C" w:rsidRDefault="0007646C" w:rsidP="0007646C">
      <w:pPr>
        <w:pStyle w:val="NormalWeb"/>
        <w:shd w:val="clear" w:color="auto" w:fill="FFFFFF"/>
        <w:spacing w:before="0" w:beforeAutospacing="0" w:after="336" w:afterAutospacing="0"/>
        <w:jc w:val="center"/>
        <w:rPr>
          <w:rFonts w:ascii="Arial" w:hAnsi="Arial" w:cs="Arial"/>
          <w:b/>
          <w:color w:val="000000"/>
          <w:spacing w:val="15"/>
          <w:sz w:val="26"/>
          <w:szCs w:val="26"/>
        </w:rPr>
      </w:pPr>
    </w:p>
    <w:p w:rsidR="002E4097" w:rsidRPr="0007646C" w:rsidRDefault="0007646C" w:rsidP="0007646C">
      <w:pPr>
        <w:pStyle w:val="NormalWeb"/>
        <w:shd w:val="clear" w:color="auto" w:fill="FFFFFF"/>
        <w:spacing w:before="0" w:beforeAutospacing="0" w:after="336" w:afterAutospacing="0"/>
        <w:jc w:val="center"/>
        <w:rPr>
          <w:rFonts w:ascii="Arial" w:hAnsi="Arial" w:cs="Arial"/>
          <w:b/>
          <w:color w:val="000000"/>
          <w:spacing w:val="15"/>
          <w:sz w:val="26"/>
          <w:szCs w:val="26"/>
        </w:rPr>
      </w:pPr>
      <w:r w:rsidRPr="0007646C">
        <w:rPr>
          <w:rFonts w:ascii="Arial" w:hAnsi="Arial" w:cs="Arial"/>
          <w:b/>
          <w:color w:val="000000"/>
          <w:spacing w:val="15"/>
          <w:sz w:val="26"/>
          <w:szCs w:val="26"/>
        </w:rPr>
        <w:t>MODELO DE BOHR</w:t>
      </w:r>
    </w:p>
    <w:p w:rsidR="002E4097" w:rsidRPr="0007646C" w:rsidRDefault="002E4097" w:rsidP="002E4097">
      <w:pPr>
        <w:pStyle w:val="NormalWeb"/>
        <w:spacing w:before="0" w:beforeAutospacing="0" w:after="0" w:afterAutospacing="0" w:line="432" w:lineRule="atLeast"/>
        <w:textAlignment w:val="baseline"/>
        <w:rPr>
          <w:rFonts w:ascii="Arial" w:hAnsi="Arial" w:cs="Arial"/>
          <w:color w:val="000000"/>
        </w:rPr>
      </w:pPr>
      <w:r w:rsidRPr="0007646C">
        <w:rPr>
          <w:rStyle w:val="Textoennegrita"/>
          <w:rFonts w:ascii="Arial" w:hAnsi="Arial" w:cs="Arial"/>
          <w:color w:val="000000"/>
          <w:bdr w:val="none" w:sz="0" w:space="0" w:color="auto" w:frame="1"/>
        </w:rPr>
        <w:t>A partir de la idea de que en un átomo los electrones giran alrededor del núcleo, Bohr propuso 5 postulados:</w:t>
      </w:r>
    </w:p>
    <w:p w:rsidR="002E4097" w:rsidRPr="0007646C" w:rsidRDefault="002E4097" w:rsidP="002E4097">
      <w:pPr>
        <w:pStyle w:val="NormalWeb"/>
        <w:spacing w:before="0" w:beforeAutospacing="0" w:after="0" w:afterAutospacing="0" w:line="432" w:lineRule="atLeast"/>
        <w:textAlignment w:val="baseline"/>
        <w:rPr>
          <w:rFonts w:ascii="Arial" w:hAnsi="Arial" w:cs="Arial"/>
          <w:color w:val="000000"/>
        </w:rPr>
      </w:pPr>
      <w:r w:rsidRPr="0007646C">
        <w:rPr>
          <w:rStyle w:val="Textoennegrita"/>
          <w:rFonts w:ascii="Arial" w:hAnsi="Arial" w:cs="Arial"/>
          <w:color w:val="000000"/>
          <w:bdr w:val="none" w:sz="0" w:space="0" w:color="auto" w:frame="1"/>
        </w:rPr>
        <w:lastRenderedPageBreak/>
        <w:t>1. </w:t>
      </w:r>
      <w:r w:rsidRPr="0007646C">
        <w:rPr>
          <w:rFonts w:ascii="Arial" w:hAnsi="Arial" w:cs="Arial"/>
          <w:color w:val="000000"/>
          <w:bdr w:val="none" w:sz="0" w:space="0" w:color="auto" w:frame="1"/>
        </w:rPr>
        <w:t>El electrón sólo puede moverse a cierta distancia (radio) del núcleo</w:t>
      </w:r>
      <w:r w:rsidRPr="0007646C">
        <w:rPr>
          <w:rStyle w:val="Textoennegrita"/>
          <w:rFonts w:ascii="Arial" w:hAnsi="Arial" w:cs="Arial"/>
          <w:color w:val="000000"/>
          <w:bdr w:val="none" w:sz="0" w:space="0" w:color="auto" w:frame="1"/>
        </w:rPr>
        <w:t>, lo que determina una órbita o nivel de energía (también se lo llama capa). Una órbita es una trayectoria circular bien definida alrededor del núcleo.</w:t>
      </w:r>
    </w:p>
    <w:p w:rsidR="002E4097" w:rsidRPr="0007646C" w:rsidRDefault="002E4097" w:rsidP="002E4097">
      <w:pPr>
        <w:pStyle w:val="NormalWeb"/>
        <w:spacing w:before="0" w:beforeAutospacing="0" w:after="0" w:afterAutospacing="0" w:line="432" w:lineRule="atLeast"/>
        <w:textAlignment w:val="baseline"/>
        <w:rPr>
          <w:rFonts w:ascii="Arial" w:hAnsi="Arial" w:cs="Arial"/>
          <w:color w:val="000000"/>
        </w:rPr>
      </w:pPr>
      <w:r w:rsidRPr="0007646C">
        <w:rPr>
          <w:rStyle w:val="Textoennegrita"/>
          <w:rFonts w:ascii="Arial" w:hAnsi="Arial" w:cs="Arial"/>
          <w:color w:val="000000"/>
          <w:bdr w:val="none" w:sz="0" w:space="0" w:color="auto" w:frame="1"/>
        </w:rPr>
        <w:t>2.</w:t>
      </w:r>
      <w:r w:rsidRPr="0007646C">
        <w:rPr>
          <w:rFonts w:ascii="Arial" w:hAnsi="Arial" w:cs="Arial"/>
          <w:color w:val="000000"/>
          <w:bdr w:val="none" w:sz="0" w:space="0" w:color="auto" w:frame="1"/>
        </w:rPr>
        <w:t> Mientras se encuentre en una órbita, el electrón </w:t>
      </w:r>
      <w:r w:rsidRPr="0007646C">
        <w:rPr>
          <w:rStyle w:val="Textoennegrita"/>
          <w:rFonts w:ascii="Arial" w:hAnsi="Arial" w:cs="Arial"/>
          <w:color w:val="000000"/>
          <w:bdr w:val="none" w:sz="0" w:space="0" w:color="auto" w:frame="1"/>
        </w:rPr>
        <w:t>no libera ni absorbe energía</w:t>
      </w:r>
      <w:r w:rsidRPr="0007646C">
        <w:rPr>
          <w:rFonts w:ascii="Arial" w:hAnsi="Arial" w:cs="Arial"/>
          <w:color w:val="000000"/>
          <w:bdr w:val="none" w:sz="0" w:space="0" w:color="auto" w:frame="1"/>
        </w:rPr>
        <w:t>; por esto se conoce a las órbitas como estacionarias (o permitidas). En una órbita, la energía permanece constante. </w:t>
      </w:r>
    </w:p>
    <w:p w:rsidR="002E4097" w:rsidRDefault="002E4097" w:rsidP="002E4097">
      <w:pPr>
        <w:pStyle w:val="NormalWeb"/>
        <w:spacing w:before="0" w:beforeAutospacing="0" w:after="0" w:afterAutospacing="0" w:line="432" w:lineRule="atLeast"/>
        <w:textAlignment w:val="baseline"/>
        <w:rPr>
          <w:rFonts w:ascii="Arial" w:hAnsi="Arial" w:cs="Arial"/>
          <w:color w:val="000000"/>
          <w:sz w:val="29"/>
          <w:szCs w:val="29"/>
        </w:rPr>
      </w:pPr>
      <w:r w:rsidRPr="0007646C">
        <w:rPr>
          <w:rStyle w:val="Textoennegrita"/>
          <w:rFonts w:ascii="Arial" w:hAnsi="Arial" w:cs="Arial"/>
          <w:color w:val="000000"/>
          <w:bdr w:val="none" w:sz="0" w:space="0" w:color="auto" w:frame="1"/>
        </w:rPr>
        <w:t>3.</w:t>
      </w:r>
      <w:r w:rsidRPr="0007646C">
        <w:rPr>
          <w:rFonts w:ascii="Arial" w:hAnsi="Arial" w:cs="Arial"/>
          <w:color w:val="000000"/>
          <w:bdr w:val="none" w:sz="0" w:space="0" w:color="auto" w:frame="1"/>
        </w:rPr>
        <w:t> Cuando se le </w:t>
      </w:r>
      <w:r w:rsidRPr="0007646C">
        <w:rPr>
          <w:rStyle w:val="Textoennegrita"/>
          <w:rFonts w:ascii="Arial" w:hAnsi="Arial" w:cs="Arial"/>
          <w:color w:val="000000"/>
          <w:bdr w:val="none" w:sz="0" w:space="0" w:color="auto" w:frame="1"/>
        </w:rPr>
        <w:t>entrega energía a un átomo, el electrón puede absorberla y pasar a una órbita de mayor radio y mayor energía.</w:t>
      </w:r>
      <w:r w:rsidRPr="0007646C">
        <w:rPr>
          <w:rFonts w:ascii="Arial" w:hAnsi="Arial" w:cs="Arial"/>
          <w:color w:val="000000"/>
          <w:bdr w:val="none" w:sz="0" w:space="0" w:color="auto" w:frame="1"/>
        </w:rPr>
        <w:t> En este caso, se dice que el electrón está en </w:t>
      </w:r>
      <w:r w:rsidRPr="0007646C">
        <w:rPr>
          <w:rStyle w:val="Textoennegrita"/>
          <w:rFonts w:ascii="Arial" w:hAnsi="Arial" w:cs="Arial"/>
          <w:color w:val="000000"/>
          <w:bdr w:val="none" w:sz="0" w:space="0" w:color="auto" w:frame="1"/>
        </w:rPr>
        <w:t>estado</w:t>
      </w:r>
      <w:r>
        <w:rPr>
          <w:rStyle w:val="Textoennegrita"/>
          <w:rFonts w:ascii="Arial" w:hAnsi="Arial" w:cs="Arial"/>
          <w:color w:val="000000"/>
          <w:sz w:val="29"/>
          <w:szCs w:val="29"/>
          <w:bdr w:val="none" w:sz="0" w:space="0" w:color="auto" w:frame="1"/>
        </w:rPr>
        <w:t xml:space="preserve"> </w:t>
      </w:r>
      <w:r w:rsidRPr="0007646C">
        <w:rPr>
          <w:rStyle w:val="Textoennegrita"/>
          <w:rFonts w:ascii="Arial" w:hAnsi="Arial" w:cs="Arial"/>
          <w:color w:val="000000"/>
          <w:bdr w:val="none" w:sz="0" w:space="0" w:color="auto" w:frame="1"/>
        </w:rPr>
        <w:t>excitado</w:t>
      </w:r>
      <w:r w:rsidRPr="0007646C">
        <w:rPr>
          <w:rFonts w:ascii="Arial" w:hAnsi="Arial" w:cs="Arial"/>
          <w:color w:val="000000"/>
          <w:bdr w:val="none" w:sz="0" w:space="0" w:color="auto" w:frame="1"/>
        </w:rPr>
        <w:t>. Cuando los electrones de un átomo no están excitados, el átomo se encuentra en estado fundamental</w:t>
      </w:r>
      <w:r>
        <w:rPr>
          <w:rFonts w:ascii="Arial" w:hAnsi="Arial" w:cs="Arial"/>
          <w:color w:val="000000"/>
          <w:sz w:val="29"/>
          <w:szCs w:val="29"/>
          <w:bdr w:val="none" w:sz="0" w:space="0" w:color="auto" w:frame="1"/>
        </w:rPr>
        <w:t>. </w:t>
      </w:r>
    </w:p>
    <w:p w:rsidR="002E4097" w:rsidRPr="0007646C" w:rsidRDefault="002E4097" w:rsidP="002E4097">
      <w:pPr>
        <w:pStyle w:val="NormalWeb"/>
        <w:spacing w:before="0" w:beforeAutospacing="0" w:after="0" w:afterAutospacing="0" w:line="432" w:lineRule="atLeast"/>
        <w:textAlignment w:val="baseline"/>
        <w:rPr>
          <w:rFonts w:ascii="Arial" w:hAnsi="Arial" w:cs="Arial"/>
          <w:color w:val="000000"/>
        </w:rPr>
      </w:pPr>
      <w:r w:rsidRPr="0007646C">
        <w:rPr>
          <w:rStyle w:val="Textoennegrita"/>
          <w:rFonts w:ascii="Arial" w:hAnsi="Arial" w:cs="Arial"/>
          <w:color w:val="000000"/>
          <w:bdr w:val="none" w:sz="0" w:space="0" w:color="auto" w:frame="1"/>
        </w:rPr>
        <w:t>4.</w:t>
      </w:r>
      <w:r w:rsidRPr="0007646C">
        <w:rPr>
          <w:rFonts w:ascii="Arial" w:hAnsi="Arial" w:cs="Arial"/>
          <w:color w:val="000000"/>
          <w:bdr w:val="none" w:sz="0" w:space="0" w:color="auto" w:frame="1"/>
        </w:rPr>
        <w:t> Cuando un </w:t>
      </w:r>
      <w:r w:rsidRPr="0007646C">
        <w:rPr>
          <w:rStyle w:val="Textoennegrita"/>
          <w:rFonts w:ascii="Arial" w:hAnsi="Arial" w:cs="Arial"/>
          <w:color w:val="000000"/>
          <w:bdr w:val="none" w:sz="0" w:space="0" w:color="auto" w:frame="1"/>
        </w:rPr>
        <w:t>electrón pasa de una órbita más alejada del núcleo a otra más cercana entonces libera o emite energía en forma de fotón</w:t>
      </w:r>
      <w:r w:rsidRPr="0007646C">
        <w:rPr>
          <w:rFonts w:ascii="Arial" w:hAnsi="Arial" w:cs="Arial"/>
          <w:color w:val="000000"/>
          <w:bdr w:val="none" w:sz="0" w:space="0" w:color="auto" w:frame="1"/>
        </w:rPr>
        <w:t> (una cantidad pequeña y determinada de energía).</w:t>
      </w:r>
    </w:p>
    <w:p w:rsidR="002E4097" w:rsidRPr="0007646C" w:rsidRDefault="002E4097" w:rsidP="002E4097">
      <w:pPr>
        <w:pStyle w:val="NormalWeb"/>
        <w:spacing w:before="0" w:beforeAutospacing="0" w:after="0" w:afterAutospacing="0" w:line="432" w:lineRule="atLeast"/>
        <w:textAlignment w:val="baseline"/>
        <w:rPr>
          <w:rFonts w:ascii="Arial" w:hAnsi="Arial" w:cs="Arial"/>
          <w:color w:val="000000"/>
        </w:rPr>
      </w:pPr>
      <w:r w:rsidRPr="0007646C">
        <w:rPr>
          <w:rStyle w:val="Textoennegrita"/>
          <w:rFonts w:ascii="Arial" w:hAnsi="Arial" w:cs="Arial"/>
          <w:color w:val="000000"/>
          <w:bdr w:val="none" w:sz="0" w:space="0" w:color="auto" w:frame="1"/>
        </w:rPr>
        <w:t>5.</w:t>
      </w:r>
      <w:r w:rsidRPr="0007646C">
        <w:rPr>
          <w:rFonts w:ascii="Arial" w:hAnsi="Arial" w:cs="Arial"/>
          <w:color w:val="000000"/>
        </w:rPr>
        <w:t> </w:t>
      </w:r>
      <w:r w:rsidRPr="0007646C">
        <w:rPr>
          <w:rStyle w:val="Textoennegrita"/>
          <w:rFonts w:ascii="Arial" w:hAnsi="Arial" w:cs="Arial"/>
          <w:color w:val="000000"/>
          <w:bdr w:val="none" w:sz="0" w:space="0" w:color="auto" w:frame="1"/>
        </w:rPr>
        <w:t>Para pasar de una órbita a otra, el electrón debe absorber o emitir una cantidad de energía igual a la diferencia de energía entre un nivel y el otro</w:t>
      </w:r>
      <w:r w:rsidRPr="0007646C">
        <w:rPr>
          <w:rFonts w:ascii="Arial" w:hAnsi="Arial" w:cs="Arial"/>
          <w:color w:val="000000"/>
        </w:rPr>
        <w:t xml:space="preserve"> (esto es porque la energía no se destruye, sino que se </w:t>
      </w:r>
      <w:r w:rsidR="00B57D79" w:rsidRPr="0007646C">
        <w:rPr>
          <w:rFonts w:ascii="Arial" w:hAnsi="Arial" w:cs="Arial"/>
          <w:color w:val="000000"/>
        </w:rPr>
        <w:t>transforma)</w:t>
      </w:r>
      <w:r w:rsidRPr="0007646C">
        <w:rPr>
          <w:rFonts w:ascii="Arial" w:hAnsi="Arial" w:cs="Arial"/>
          <w:color w:val="000000"/>
        </w:rPr>
        <w:t>.</w:t>
      </w:r>
    </w:p>
    <w:p w:rsidR="002E4097" w:rsidRPr="00B57D79" w:rsidRDefault="002E4097" w:rsidP="003265EE">
      <w:pPr>
        <w:pStyle w:val="NormalWeb"/>
        <w:shd w:val="clear" w:color="auto" w:fill="FFFFFF"/>
        <w:spacing w:before="0" w:beforeAutospacing="0" w:after="336" w:afterAutospacing="0"/>
        <w:rPr>
          <w:rFonts w:ascii="roboto" w:hAnsi="roboto"/>
          <w:color w:val="000000"/>
          <w:spacing w:val="15"/>
          <w:sz w:val="20"/>
          <w:szCs w:val="20"/>
        </w:rPr>
      </w:pPr>
      <w:r>
        <w:rPr>
          <w:noProof/>
        </w:rPr>
        <w:drawing>
          <wp:inline distT="0" distB="0" distL="0" distR="0">
            <wp:extent cx="4600575" cy="3571875"/>
            <wp:effectExtent l="19050" t="0" r="9525" b="0"/>
            <wp:docPr id="12" name="Imagen 12" descr="https://i0.wp.com/misuperclase.com/wp-content/uploads/2018/07/Modelo_de_Bohr_por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misuperclase.com/wp-content/uploads/2018/07/Modelo_de_Bohr_por_mi.jpg"/>
                    <pic:cNvPicPr>
                      <a:picLocks noChangeAspect="1" noChangeArrowheads="1"/>
                    </pic:cNvPicPr>
                  </pic:nvPicPr>
                  <pic:blipFill>
                    <a:blip r:embed="rId14"/>
                    <a:srcRect/>
                    <a:stretch>
                      <a:fillRect/>
                    </a:stretch>
                  </pic:blipFill>
                  <pic:spPr bwMode="auto">
                    <a:xfrm>
                      <a:off x="0" y="0"/>
                      <a:ext cx="4600575" cy="3571875"/>
                    </a:xfrm>
                    <a:prstGeom prst="rect">
                      <a:avLst/>
                    </a:prstGeom>
                    <a:noFill/>
                    <a:ln w="9525">
                      <a:noFill/>
                      <a:miter lim="800000"/>
                      <a:headEnd/>
                      <a:tailEnd/>
                    </a:ln>
                  </pic:spPr>
                </pic:pic>
              </a:graphicData>
            </a:graphic>
          </wp:inline>
        </w:drawing>
      </w:r>
      <w:r w:rsidR="00B57D79" w:rsidRPr="00B57D79">
        <w:rPr>
          <w:rFonts w:ascii="roboto" w:hAnsi="roboto"/>
          <w:color w:val="000000"/>
          <w:spacing w:val="15"/>
          <w:sz w:val="20"/>
          <w:szCs w:val="20"/>
        </w:rPr>
        <w:t xml:space="preserve">Esquema del átomo </w:t>
      </w:r>
      <w:r w:rsidR="00B57D79" w:rsidRPr="00B57D79">
        <w:rPr>
          <w:rFonts w:ascii="roboto" w:hAnsi="roboto" w:hint="eastAsia"/>
          <w:color w:val="000000"/>
          <w:spacing w:val="15"/>
          <w:sz w:val="20"/>
          <w:szCs w:val="20"/>
        </w:rPr>
        <w:t>según</w:t>
      </w:r>
      <w:r w:rsidR="00B57D79" w:rsidRPr="00B57D79">
        <w:rPr>
          <w:rFonts w:ascii="roboto" w:hAnsi="roboto"/>
          <w:color w:val="000000"/>
          <w:spacing w:val="15"/>
          <w:sz w:val="20"/>
          <w:szCs w:val="20"/>
        </w:rPr>
        <w:t xml:space="preserve"> Bohr</w:t>
      </w:r>
      <w:r w:rsidR="00B57D79">
        <w:rPr>
          <w:rFonts w:ascii="roboto" w:hAnsi="roboto"/>
          <w:color w:val="000000"/>
          <w:spacing w:val="15"/>
          <w:sz w:val="20"/>
          <w:szCs w:val="20"/>
        </w:rPr>
        <w:t>.</w:t>
      </w:r>
    </w:p>
    <w:p w:rsidR="002E4097" w:rsidRDefault="002E4097" w:rsidP="002E4097">
      <w:pPr>
        <w:spacing w:line="240" w:lineRule="atLeast"/>
        <w:jc w:val="center"/>
        <w:textAlignment w:val="baseline"/>
        <w:outlineLvl w:val="1"/>
        <w:rPr>
          <w:rFonts w:ascii="Helvetica" w:eastAsia="Times New Roman" w:hAnsi="Helvetica" w:cs="Arial"/>
          <w:b/>
          <w:bCs/>
          <w:sz w:val="24"/>
          <w:szCs w:val="24"/>
          <w:bdr w:val="none" w:sz="0" w:space="0" w:color="auto" w:frame="1"/>
          <w:lang w:eastAsia="es-AR"/>
        </w:rPr>
      </w:pPr>
      <w:r w:rsidRPr="002E4097">
        <w:rPr>
          <w:rFonts w:ascii="Helvetica" w:eastAsia="Times New Roman" w:hAnsi="Helvetica" w:cs="Arial"/>
          <w:b/>
          <w:bCs/>
          <w:sz w:val="24"/>
          <w:szCs w:val="24"/>
          <w:bdr w:val="none" w:sz="0" w:space="0" w:color="auto" w:frame="1"/>
          <w:lang w:eastAsia="es-AR"/>
        </w:rPr>
        <w:lastRenderedPageBreak/>
        <w:t xml:space="preserve">Modelo atómico de </w:t>
      </w:r>
      <w:proofErr w:type="spellStart"/>
      <w:r w:rsidRPr="002E4097">
        <w:rPr>
          <w:rFonts w:ascii="Helvetica" w:eastAsia="Times New Roman" w:hAnsi="Helvetica" w:cs="Arial"/>
          <w:b/>
          <w:bCs/>
          <w:sz w:val="24"/>
          <w:szCs w:val="24"/>
          <w:bdr w:val="none" w:sz="0" w:space="0" w:color="auto" w:frame="1"/>
          <w:lang w:eastAsia="es-AR"/>
        </w:rPr>
        <w:t>Schrödinger</w:t>
      </w:r>
      <w:proofErr w:type="spellEnd"/>
    </w:p>
    <w:p w:rsidR="0007646C" w:rsidRPr="002E4097" w:rsidRDefault="0007646C" w:rsidP="002E4097">
      <w:pPr>
        <w:spacing w:line="240" w:lineRule="atLeast"/>
        <w:jc w:val="center"/>
        <w:textAlignment w:val="baseline"/>
        <w:outlineLvl w:val="1"/>
        <w:rPr>
          <w:rFonts w:ascii="Helvetica" w:eastAsia="Times New Roman" w:hAnsi="Helvetica" w:cs="Arial"/>
          <w:b/>
          <w:bCs/>
          <w:sz w:val="24"/>
          <w:szCs w:val="24"/>
          <w:lang w:eastAsia="es-AR"/>
        </w:rPr>
      </w:pPr>
    </w:p>
    <w:p w:rsidR="002E4097" w:rsidRPr="002E4097" w:rsidRDefault="002E4097" w:rsidP="002E4097">
      <w:pPr>
        <w:spacing w:line="240" w:lineRule="auto"/>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bdr w:val="none" w:sz="0" w:space="0" w:color="auto" w:frame="1"/>
          <w:lang w:eastAsia="es-AR"/>
        </w:rPr>
        <w:t xml:space="preserve">Fue desarrollado en 1926 por el físico y filósofo austríaco </w:t>
      </w:r>
      <w:proofErr w:type="spellStart"/>
      <w:r w:rsidRPr="002E4097">
        <w:rPr>
          <w:rFonts w:ascii="Arial" w:eastAsia="Times New Roman" w:hAnsi="Arial" w:cs="Arial"/>
          <w:color w:val="000000"/>
          <w:sz w:val="24"/>
          <w:szCs w:val="24"/>
          <w:bdr w:val="none" w:sz="0" w:space="0" w:color="auto" w:frame="1"/>
          <w:lang w:eastAsia="es-AR"/>
        </w:rPr>
        <w:t>Erwin</w:t>
      </w:r>
      <w:proofErr w:type="spellEnd"/>
      <w:r w:rsidRPr="002E4097">
        <w:rPr>
          <w:rFonts w:ascii="Arial" w:eastAsia="Times New Roman" w:hAnsi="Arial" w:cs="Arial"/>
          <w:color w:val="000000"/>
          <w:sz w:val="24"/>
          <w:szCs w:val="24"/>
          <w:bdr w:val="none" w:sz="0" w:space="0" w:color="auto" w:frame="1"/>
          <w:lang w:eastAsia="es-AR"/>
        </w:rPr>
        <w:t xml:space="preserve"> </w:t>
      </w:r>
      <w:proofErr w:type="spellStart"/>
      <w:r w:rsidRPr="002E4097">
        <w:rPr>
          <w:rFonts w:ascii="Arial" w:eastAsia="Times New Roman" w:hAnsi="Arial" w:cs="Arial"/>
          <w:color w:val="000000"/>
          <w:sz w:val="24"/>
          <w:szCs w:val="24"/>
          <w:bdr w:val="none" w:sz="0" w:space="0" w:color="auto" w:frame="1"/>
          <w:lang w:eastAsia="es-AR"/>
        </w:rPr>
        <w:t>Rudolf</w:t>
      </w:r>
      <w:proofErr w:type="spellEnd"/>
      <w:r w:rsidRPr="002E4097">
        <w:rPr>
          <w:rFonts w:ascii="Arial" w:eastAsia="Times New Roman" w:hAnsi="Arial" w:cs="Arial"/>
          <w:color w:val="000000"/>
          <w:sz w:val="24"/>
          <w:szCs w:val="24"/>
          <w:bdr w:val="none" w:sz="0" w:space="0" w:color="auto" w:frame="1"/>
          <w:lang w:eastAsia="es-AR"/>
        </w:rPr>
        <w:t xml:space="preserve"> </w:t>
      </w:r>
      <w:proofErr w:type="spellStart"/>
      <w:r w:rsidRPr="002E4097">
        <w:rPr>
          <w:rFonts w:ascii="Arial" w:eastAsia="Times New Roman" w:hAnsi="Arial" w:cs="Arial"/>
          <w:color w:val="000000"/>
          <w:sz w:val="24"/>
          <w:szCs w:val="24"/>
          <w:bdr w:val="none" w:sz="0" w:space="0" w:color="auto" w:frame="1"/>
          <w:lang w:eastAsia="es-AR"/>
        </w:rPr>
        <w:t>Josef</w:t>
      </w:r>
      <w:proofErr w:type="spellEnd"/>
      <w:r w:rsidRPr="002E4097">
        <w:rPr>
          <w:rFonts w:ascii="Arial" w:eastAsia="Times New Roman" w:hAnsi="Arial" w:cs="Arial"/>
          <w:color w:val="000000"/>
          <w:sz w:val="24"/>
          <w:szCs w:val="24"/>
          <w:bdr w:val="none" w:sz="0" w:space="0" w:color="auto" w:frame="1"/>
          <w:lang w:eastAsia="es-AR"/>
        </w:rPr>
        <w:t xml:space="preserve"> Alexander </w:t>
      </w:r>
      <w:proofErr w:type="spellStart"/>
      <w:r w:rsidRPr="002E4097">
        <w:rPr>
          <w:rFonts w:ascii="Arial" w:eastAsia="Times New Roman" w:hAnsi="Arial" w:cs="Arial"/>
          <w:color w:val="000000"/>
          <w:sz w:val="24"/>
          <w:szCs w:val="24"/>
          <w:bdr w:val="none" w:sz="0" w:space="0" w:color="auto" w:frame="1"/>
          <w:lang w:eastAsia="es-AR"/>
        </w:rPr>
        <w:t>Schrödinger</w:t>
      </w:r>
      <w:proofErr w:type="spellEnd"/>
      <w:r w:rsidRPr="002E4097">
        <w:rPr>
          <w:rFonts w:ascii="Arial" w:eastAsia="Times New Roman" w:hAnsi="Arial" w:cs="Arial"/>
          <w:color w:val="000000"/>
          <w:sz w:val="24"/>
          <w:szCs w:val="24"/>
          <w:bdr w:val="none" w:sz="0" w:space="0" w:color="auto" w:frame="1"/>
          <w:lang w:eastAsia="es-AR"/>
        </w:rPr>
        <w:t>. </w:t>
      </w:r>
      <w:r w:rsidRPr="002E4097">
        <w:rPr>
          <w:rFonts w:ascii="Arial" w:eastAsia="Times New Roman" w:hAnsi="Arial" w:cs="Arial"/>
          <w:b/>
          <w:bCs/>
          <w:color w:val="000000"/>
          <w:sz w:val="24"/>
          <w:szCs w:val="24"/>
          <w:bdr w:val="none" w:sz="0" w:space="0" w:color="auto" w:frame="1"/>
          <w:lang w:eastAsia="es-AR"/>
        </w:rPr>
        <w:t>Es un modelo cuántico no relativista.</w:t>
      </w:r>
    </w:p>
    <w:p w:rsidR="002E4097" w:rsidRPr="002E4097" w:rsidRDefault="002E4097" w:rsidP="002E4097">
      <w:pPr>
        <w:spacing w:line="0" w:lineRule="auto"/>
        <w:jc w:val="center"/>
        <w:textAlignment w:val="baseline"/>
        <w:rPr>
          <w:rFonts w:ascii="Arial" w:eastAsia="Times New Roman" w:hAnsi="Arial" w:cs="Arial"/>
          <w:color w:val="000000"/>
          <w:sz w:val="21"/>
          <w:szCs w:val="21"/>
          <w:lang w:eastAsia="es-AR"/>
        </w:rPr>
      </w:pPr>
      <w:r>
        <w:rPr>
          <w:rFonts w:ascii="Arial" w:eastAsia="Times New Roman" w:hAnsi="Arial" w:cs="Arial"/>
          <w:noProof/>
          <w:color w:val="000000"/>
          <w:sz w:val="21"/>
          <w:szCs w:val="21"/>
          <w:bdr w:val="none" w:sz="0" w:space="0" w:color="auto" w:frame="1"/>
          <w:lang w:eastAsia="es-AR"/>
        </w:rPr>
        <w:drawing>
          <wp:inline distT="0" distB="0" distL="0" distR="0">
            <wp:extent cx="4371975" cy="2857500"/>
            <wp:effectExtent l="19050" t="0" r="9525" b="0"/>
            <wp:docPr id="15" name="Imagen 15" descr="https://i0.wp.com/misuperclase.com/wp-content/uploads/2018/07/Atomo-de-Schrodinger-1-e1532206028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misuperclase.com/wp-content/uploads/2018/07/Atomo-de-Schrodinger-1-e1532206028949.jpg"/>
                    <pic:cNvPicPr>
                      <a:picLocks noChangeAspect="1" noChangeArrowheads="1"/>
                    </pic:cNvPicPr>
                  </pic:nvPicPr>
                  <pic:blipFill>
                    <a:blip r:embed="rId15"/>
                    <a:srcRect/>
                    <a:stretch>
                      <a:fillRect/>
                    </a:stretch>
                  </pic:blipFill>
                  <pic:spPr bwMode="auto">
                    <a:xfrm>
                      <a:off x="0" y="0"/>
                      <a:ext cx="4371975" cy="2857500"/>
                    </a:xfrm>
                    <a:prstGeom prst="rect">
                      <a:avLst/>
                    </a:prstGeom>
                    <a:noFill/>
                    <a:ln w="9525">
                      <a:noFill/>
                      <a:miter lim="800000"/>
                      <a:headEnd/>
                      <a:tailEnd/>
                    </a:ln>
                  </pic:spPr>
                </pic:pic>
              </a:graphicData>
            </a:graphic>
          </wp:inline>
        </w:drawing>
      </w:r>
    </w:p>
    <w:p w:rsidR="002E4097" w:rsidRPr="002E4097" w:rsidRDefault="002E4097" w:rsidP="002E4097">
      <w:pPr>
        <w:spacing w:line="240" w:lineRule="auto"/>
        <w:rPr>
          <w:rFonts w:ascii="Times New Roman" w:eastAsia="Times New Roman" w:hAnsi="Times New Roman" w:cs="Times New Roman"/>
          <w:sz w:val="24"/>
          <w:szCs w:val="24"/>
          <w:lang w:eastAsia="es-AR"/>
        </w:rPr>
      </w:pPr>
      <w:r w:rsidRPr="0007646C">
        <w:rPr>
          <w:rFonts w:ascii="Arial" w:eastAsia="Times New Roman" w:hAnsi="Arial" w:cs="Arial"/>
          <w:b/>
          <w:bCs/>
          <w:color w:val="000000"/>
          <w:sz w:val="24"/>
          <w:szCs w:val="24"/>
          <w:lang w:eastAsia="es-AR"/>
        </w:rPr>
        <w:t xml:space="preserve">Características del Modelo atómico de </w:t>
      </w:r>
      <w:proofErr w:type="spellStart"/>
      <w:r w:rsidRPr="0007646C">
        <w:rPr>
          <w:rFonts w:ascii="Arial" w:eastAsia="Times New Roman" w:hAnsi="Arial" w:cs="Arial"/>
          <w:b/>
          <w:bCs/>
          <w:color w:val="000000"/>
          <w:sz w:val="24"/>
          <w:szCs w:val="24"/>
          <w:lang w:eastAsia="es-AR"/>
        </w:rPr>
        <w:t>Schrödinger</w:t>
      </w:r>
      <w:proofErr w:type="spellEnd"/>
      <w:r w:rsidRPr="0007646C">
        <w:rPr>
          <w:rFonts w:ascii="Arial" w:eastAsia="Times New Roman" w:hAnsi="Arial" w:cs="Arial"/>
          <w:b/>
          <w:bCs/>
          <w:color w:val="000000"/>
          <w:sz w:val="24"/>
          <w:szCs w:val="24"/>
          <w:lang w:eastAsia="es-AR"/>
        </w:rPr>
        <w:t>:</w:t>
      </w:r>
    </w:p>
    <w:p w:rsidR="002E4097" w:rsidRPr="002E4097" w:rsidRDefault="002E4097" w:rsidP="002E4097">
      <w:pPr>
        <w:spacing w:line="432" w:lineRule="atLeast"/>
        <w:textAlignment w:val="baseline"/>
        <w:rPr>
          <w:rFonts w:ascii="Arial" w:eastAsia="Times New Roman" w:hAnsi="Arial" w:cs="Arial"/>
          <w:color w:val="000000"/>
          <w:sz w:val="29"/>
          <w:szCs w:val="29"/>
          <w:lang w:eastAsia="es-AR"/>
        </w:rPr>
      </w:pPr>
      <w:r w:rsidRPr="002E4097">
        <w:rPr>
          <w:rFonts w:ascii="Arial" w:eastAsia="Times New Roman" w:hAnsi="Arial" w:cs="Arial"/>
          <w:color w:val="000000"/>
          <w:sz w:val="29"/>
          <w:szCs w:val="29"/>
          <w:lang w:eastAsia="es-AR"/>
        </w:rPr>
        <w:t> </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Describe el movimiento de los electrones como </w:t>
      </w:r>
      <w:r w:rsidRPr="002E4097">
        <w:rPr>
          <w:rFonts w:ascii="Arial" w:eastAsia="Times New Roman" w:hAnsi="Arial" w:cs="Arial"/>
          <w:b/>
          <w:bCs/>
          <w:color w:val="000000"/>
          <w:sz w:val="24"/>
          <w:szCs w:val="24"/>
          <w:bdr w:val="none" w:sz="0" w:space="0" w:color="auto" w:frame="1"/>
          <w:lang w:eastAsia="es-AR"/>
        </w:rPr>
        <w:t>ondas estacionarias</w:t>
      </w:r>
      <w:r w:rsidRPr="002E4097">
        <w:rPr>
          <w:rFonts w:ascii="Arial" w:eastAsia="Times New Roman" w:hAnsi="Arial" w:cs="Arial"/>
          <w:color w:val="000000"/>
          <w:sz w:val="24"/>
          <w:szCs w:val="24"/>
          <w:lang w:eastAsia="es-AR"/>
        </w:rPr>
        <w:t>.</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Postula que </w:t>
      </w:r>
      <w:r w:rsidRPr="0007646C">
        <w:rPr>
          <w:rFonts w:ascii="Arial" w:eastAsia="Times New Roman" w:hAnsi="Arial" w:cs="Arial"/>
          <w:b/>
          <w:bCs/>
          <w:color w:val="000000"/>
          <w:sz w:val="24"/>
          <w:szCs w:val="24"/>
          <w:lang w:eastAsia="es-AR"/>
        </w:rPr>
        <w:t>los electrones se mueven constantemente</w:t>
      </w:r>
      <w:r w:rsidRPr="002E4097">
        <w:rPr>
          <w:rFonts w:ascii="Arial" w:eastAsia="Times New Roman" w:hAnsi="Arial" w:cs="Arial"/>
          <w:color w:val="000000"/>
          <w:sz w:val="24"/>
          <w:szCs w:val="24"/>
          <w:lang w:eastAsia="es-AR"/>
        </w:rPr>
        <w:t>, es decir, </w:t>
      </w:r>
      <w:r w:rsidRPr="0007646C">
        <w:rPr>
          <w:rFonts w:ascii="Arial" w:eastAsia="Times New Roman" w:hAnsi="Arial" w:cs="Arial"/>
          <w:b/>
          <w:bCs/>
          <w:color w:val="000000"/>
          <w:sz w:val="24"/>
          <w:szCs w:val="24"/>
          <w:lang w:eastAsia="es-AR"/>
        </w:rPr>
        <w:t>no tienen una posición fija o definida dentro del átomo.</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Establece una </w:t>
      </w:r>
      <w:r w:rsidRPr="002E4097">
        <w:rPr>
          <w:rFonts w:ascii="Arial" w:eastAsia="Times New Roman" w:hAnsi="Arial" w:cs="Arial"/>
          <w:b/>
          <w:bCs/>
          <w:color w:val="000000"/>
          <w:sz w:val="24"/>
          <w:szCs w:val="24"/>
          <w:bdr w:val="none" w:sz="0" w:space="0" w:color="auto" w:frame="1"/>
          <w:lang w:eastAsia="es-AR"/>
        </w:rPr>
        <w:t>zona de probabilidad para ubicar al electrón</w:t>
      </w:r>
      <w:r w:rsidRPr="002E4097">
        <w:rPr>
          <w:rFonts w:ascii="Arial" w:eastAsia="Times New Roman" w:hAnsi="Arial" w:cs="Arial"/>
          <w:color w:val="000000"/>
          <w:sz w:val="24"/>
          <w:szCs w:val="24"/>
          <w:lang w:eastAsia="es-AR"/>
        </w:rPr>
        <w:t>, no predice la ubicación del electrón.</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Las áreas de probabilidad donde se hallaría el electrón se denominan </w:t>
      </w:r>
      <w:r w:rsidRPr="002E4097">
        <w:rPr>
          <w:rFonts w:ascii="Arial" w:eastAsia="Times New Roman" w:hAnsi="Arial" w:cs="Arial"/>
          <w:b/>
          <w:bCs/>
          <w:color w:val="000000"/>
          <w:sz w:val="24"/>
          <w:szCs w:val="24"/>
          <w:bdr w:val="none" w:sz="0" w:space="0" w:color="auto" w:frame="1"/>
          <w:lang w:eastAsia="es-AR"/>
        </w:rPr>
        <w:t>orbitales atómicos</w:t>
      </w:r>
      <w:r w:rsidRPr="002E4097">
        <w:rPr>
          <w:rFonts w:ascii="Arial" w:eastAsia="Times New Roman" w:hAnsi="Arial" w:cs="Arial"/>
          <w:color w:val="000000"/>
          <w:sz w:val="24"/>
          <w:szCs w:val="24"/>
          <w:lang w:eastAsia="es-AR"/>
        </w:rPr>
        <w:t>. Los orbitales describen un movimiento de traslación alrededor del núcleo del átomo.</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Estos orbitales atómicos tienen diferentes </w:t>
      </w:r>
      <w:r w:rsidRPr="002E4097">
        <w:rPr>
          <w:rFonts w:ascii="Arial" w:eastAsia="Times New Roman" w:hAnsi="Arial" w:cs="Arial"/>
          <w:b/>
          <w:bCs/>
          <w:color w:val="000000"/>
          <w:sz w:val="24"/>
          <w:szCs w:val="24"/>
          <w:bdr w:val="none" w:sz="0" w:space="0" w:color="auto" w:frame="1"/>
          <w:lang w:eastAsia="es-AR"/>
        </w:rPr>
        <w:t>niveles y subniveles de energía</w:t>
      </w:r>
      <w:r w:rsidRPr="002E4097">
        <w:rPr>
          <w:rFonts w:ascii="Arial" w:eastAsia="Times New Roman" w:hAnsi="Arial" w:cs="Arial"/>
          <w:color w:val="000000"/>
          <w:sz w:val="24"/>
          <w:szCs w:val="24"/>
          <w:lang w:eastAsia="es-AR"/>
        </w:rPr>
        <w:t>, y pueden definirse entre nubes de electrones.</w:t>
      </w:r>
    </w:p>
    <w:p w:rsidR="002E4097" w:rsidRPr="002E4097" w:rsidRDefault="002E4097" w:rsidP="002E4097">
      <w:pPr>
        <w:numPr>
          <w:ilvl w:val="0"/>
          <w:numId w:val="7"/>
        </w:numPr>
        <w:spacing w:line="390" w:lineRule="atLeast"/>
        <w:ind w:left="0"/>
        <w:textAlignment w:val="baseline"/>
        <w:rPr>
          <w:rFonts w:ascii="Arial" w:eastAsia="Times New Roman" w:hAnsi="Arial" w:cs="Arial"/>
          <w:color w:val="000000"/>
          <w:sz w:val="24"/>
          <w:szCs w:val="24"/>
          <w:lang w:eastAsia="es-AR"/>
        </w:rPr>
      </w:pPr>
      <w:r w:rsidRPr="002E4097">
        <w:rPr>
          <w:rFonts w:ascii="Arial" w:eastAsia="Times New Roman" w:hAnsi="Arial" w:cs="Arial"/>
          <w:color w:val="000000"/>
          <w:sz w:val="24"/>
          <w:szCs w:val="24"/>
          <w:lang w:eastAsia="es-AR"/>
        </w:rPr>
        <w:t>El modelo no contempla la estabilidad del núcleo, sólo se remite a explicar la mecánica cuántica asociada al movimiento de los electrones dentro del átomo.</w:t>
      </w:r>
    </w:p>
    <w:p w:rsidR="002E4097" w:rsidRDefault="002E4097" w:rsidP="003265EE">
      <w:pPr>
        <w:pStyle w:val="NormalWeb"/>
        <w:shd w:val="clear" w:color="auto" w:fill="FFFFFF"/>
        <w:spacing w:before="0" w:beforeAutospacing="0" w:after="336" w:afterAutospacing="0"/>
        <w:rPr>
          <w:rFonts w:ascii="roboto" w:hAnsi="roboto"/>
          <w:color w:val="000000"/>
          <w:spacing w:val="15"/>
          <w:sz w:val="26"/>
          <w:szCs w:val="26"/>
        </w:rPr>
      </w:pPr>
    </w:p>
    <w:p w:rsidR="00656886" w:rsidRDefault="00656886" w:rsidP="003265EE">
      <w:pPr>
        <w:pStyle w:val="NormalWeb"/>
        <w:shd w:val="clear" w:color="auto" w:fill="FFFFFF"/>
        <w:spacing w:before="0" w:beforeAutospacing="0" w:after="336" w:afterAutospacing="0"/>
        <w:rPr>
          <w:rFonts w:ascii="roboto" w:hAnsi="roboto"/>
          <w:color w:val="000000"/>
          <w:spacing w:val="15"/>
          <w:sz w:val="26"/>
          <w:szCs w:val="26"/>
        </w:rPr>
      </w:pPr>
    </w:p>
    <w:p w:rsidR="003E6DE3" w:rsidRDefault="003E6DE3" w:rsidP="008A487E">
      <w:pPr>
        <w:pStyle w:val="NormalWeb"/>
        <w:shd w:val="clear" w:color="auto" w:fill="FFFFFF"/>
        <w:spacing w:before="0" w:beforeAutospacing="0" w:after="336" w:afterAutospacing="0"/>
        <w:jc w:val="center"/>
        <w:rPr>
          <w:rFonts w:ascii="Arial" w:hAnsi="Arial" w:cs="Arial"/>
          <w:b/>
        </w:rPr>
      </w:pPr>
    </w:p>
    <w:p w:rsidR="003E6DE3" w:rsidRDefault="003E6DE3" w:rsidP="008A487E">
      <w:pPr>
        <w:pStyle w:val="NormalWeb"/>
        <w:shd w:val="clear" w:color="auto" w:fill="FFFFFF"/>
        <w:spacing w:before="0" w:beforeAutospacing="0" w:after="336" w:afterAutospacing="0"/>
        <w:jc w:val="center"/>
        <w:rPr>
          <w:rFonts w:ascii="Arial" w:hAnsi="Arial" w:cs="Arial"/>
          <w:b/>
        </w:rPr>
      </w:pPr>
    </w:p>
    <w:p w:rsidR="003E6DE3" w:rsidRDefault="008A487E" w:rsidP="003E6DE3">
      <w:pPr>
        <w:pStyle w:val="NormalWeb"/>
        <w:shd w:val="clear" w:color="auto" w:fill="FFFFFF"/>
        <w:spacing w:before="0" w:beforeAutospacing="0" w:after="336" w:afterAutospacing="0"/>
        <w:jc w:val="center"/>
        <w:rPr>
          <w:rFonts w:ascii="Arial" w:hAnsi="Arial" w:cs="Arial"/>
          <w:b/>
        </w:rPr>
      </w:pPr>
      <w:r w:rsidRPr="008A487E">
        <w:rPr>
          <w:rFonts w:ascii="Arial" w:hAnsi="Arial" w:cs="Arial"/>
          <w:b/>
        </w:rPr>
        <w:lastRenderedPageBreak/>
        <w:t>ACTIVIDADES</w:t>
      </w:r>
    </w:p>
    <w:p w:rsidR="003E6DE3" w:rsidRPr="003E6DE3" w:rsidRDefault="00656886" w:rsidP="003E6DE3">
      <w:pPr>
        <w:pStyle w:val="NormalWeb"/>
        <w:numPr>
          <w:ilvl w:val="0"/>
          <w:numId w:val="11"/>
        </w:numPr>
        <w:shd w:val="clear" w:color="auto" w:fill="FFFFFF"/>
        <w:spacing w:before="0" w:beforeAutospacing="0" w:after="336" w:afterAutospacing="0"/>
        <w:jc w:val="center"/>
        <w:rPr>
          <w:rFonts w:ascii="Arial" w:hAnsi="Arial" w:cs="Arial"/>
          <w:b/>
        </w:rPr>
      </w:pPr>
      <w:r w:rsidRPr="008A487E">
        <w:rPr>
          <w:rFonts w:ascii="Arial" w:hAnsi="Arial" w:cs="Arial"/>
        </w:rPr>
        <w:t xml:space="preserve">Marca la letra que indique la opción correcta en el cuadro de respuestas. </w:t>
      </w:r>
    </w:p>
    <w:p w:rsidR="00405822" w:rsidRPr="003E6DE3" w:rsidRDefault="00656886" w:rsidP="003E6DE3">
      <w:pPr>
        <w:pStyle w:val="NormalWeb"/>
        <w:shd w:val="clear" w:color="auto" w:fill="FFFFFF"/>
        <w:spacing w:before="0" w:beforeAutospacing="0" w:after="336" w:afterAutospacing="0"/>
        <w:rPr>
          <w:rFonts w:ascii="Arial" w:hAnsi="Arial" w:cs="Arial"/>
        </w:rPr>
      </w:pPr>
      <w:r w:rsidRPr="003E6DE3">
        <w:rPr>
          <w:rFonts w:ascii="Arial" w:hAnsi="Arial" w:cs="Arial"/>
          <w:b/>
        </w:rPr>
        <w:t>1.</w:t>
      </w:r>
      <w:r w:rsidRPr="003E6DE3">
        <w:rPr>
          <w:rFonts w:ascii="Arial" w:hAnsi="Arial" w:cs="Arial"/>
        </w:rPr>
        <w:t xml:space="preserve"> Son representaciones de las ideas expuestas, en diferentes momentos de la historia:</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 a. Clasificación de la materia.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Las partes del átomo.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Modelos atómicos.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d. Ninguna de las anteriores.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3E6DE3">
        <w:rPr>
          <w:rFonts w:ascii="Arial" w:hAnsi="Arial" w:cs="Arial"/>
          <w:b/>
        </w:rPr>
        <w:t>2.</w:t>
      </w:r>
      <w:r w:rsidRPr="008A487E">
        <w:rPr>
          <w:rFonts w:ascii="Arial" w:hAnsi="Arial" w:cs="Arial"/>
        </w:rPr>
        <w:t xml:space="preserve"> El físico </w:t>
      </w:r>
      <w:r w:rsidR="003E6DE3" w:rsidRPr="008A487E">
        <w:rPr>
          <w:rFonts w:ascii="Arial" w:hAnsi="Arial" w:cs="Arial"/>
        </w:rPr>
        <w:t>danés</w:t>
      </w:r>
      <w:r w:rsidRPr="008A487E">
        <w:rPr>
          <w:rFonts w:ascii="Arial" w:hAnsi="Arial" w:cs="Arial"/>
        </w:rPr>
        <w:t xml:space="preserve"> </w:t>
      </w:r>
      <w:proofErr w:type="spellStart"/>
      <w:r w:rsidRPr="008A487E">
        <w:rPr>
          <w:rFonts w:ascii="Arial" w:hAnsi="Arial" w:cs="Arial"/>
        </w:rPr>
        <w:t>Niels</w:t>
      </w:r>
      <w:proofErr w:type="spellEnd"/>
      <w:r w:rsidRPr="008A487E">
        <w:rPr>
          <w:rFonts w:ascii="Arial" w:hAnsi="Arial" w:cs="Arial"/>
        </w:rPr>
        <w:t xml:space="preserve"> Bohr propuso el siguiente modelo:</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 a. Orbital.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Planetario.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Pastel de pasas.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d. Nubes cósmicas.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3E6DE3">
        <w:rPr>
          <w:rFonts w:ascii="Arial" w:hAnsi="Arial" w:cs="Arial"/>
          <w:b/>
        </w:rPr>
        <w:t>3.</w:t>
      </w:r>
      <w:r w:rsidRPr="008A487E">
        <w:rPr>
          <w:rFonts w:ascii="Arial" w:hAnsi="Arial" w:cs="Arial"/>
        </w:rPr>
        <w:t xml:space="preserve"> Tiene masa y ocupa un lugar en el espacio: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a. Materia.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Masa.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Silla.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d. Volumen. </w:t>
      </w:r>
    </w:p>
    <w:p w:rsidR="00405822" w:rsidRPr="008A487E" w:rsidRDefault="003E6DE3" w:rsidP="003265EE">
      <w:pPr>
        <w:pStyle w:val="NormalWeb"/>
        <w:shd w:val="clear" w:color="auto" w:fill="FFFFFF"/>
        <w:spacing w:before="0" w:beforeAutospacing="0" w:after="336" w:afterAutospacing="0"/>
        <w:rPr>
          <w:rFonts w:ascii="Arial" w:hAnsi="Arial" w:cs="Arial"/>
        </w:rPr>
      </w:pPr>
      <w:r>
        <w:rPr>
          <w:rFonts w:ascii="Arial" w:hAnsi="Arial" w:cs="Arial"/>
          <w:b/>
        </w:rPr>
        <w:t>4</w:t>
      </w:r>
      <w:r w:rsidR="00656886" w:rsidRPr="003E6DE3">
        <w:rPr>
          <w:rFonts w:ascii="Arial" w:hAnsi="Arial" w:cs="Arial"/>
          <w:b/>
        </w:rPr>
        <w:t>.</w:t>
      </w:r>
      <w:r w:rsidR="00656886" w:rsidRPr="008A487E">
        <w:rPr>
          <w:rFonts w:ascii="Arial" w:hAnsi="Arial" w:cs="Arial"/>
        </w:rPr>
        <w:t xml:space="preserve"> La unidad más pequeña de la materia se denomina: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a. Átomo.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Elemento.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Molécula.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lastRenderedPageBreak/>
        <w:t>d. Esfera.</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 </w:t>
      </w:r>
      <w:r w:rsidR="003E6DE3">
        <w:rPr>
          <w:rFonts w:ascii="Arial" w:hAnsi="Arial" w:cs="Arial"/>
          <w:b/>
        </w:rPr>
        <w:t>5</w:t>
      </w:r>
      <w:r w:rsidRPr="003E6DE3">
        <w:rPr>
          <w:rFonts w:ascii="Arial" w:hAnsi="Arial" w:cs="Arial"/>
          <w:b/>
        </w:rPr>
        <w:t>.</w:t>
      </w:r>
      <w:r w:rsidRPr="008A487E">
        <w:rPr>
          <w:rFonts w:ascii="Arial" w:hAnsi="Arial" w:cs="Arial"/>
        </w:rPr>
        <w:t xml:space="preserve"> La parte central del átomo se llama: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a. Corteza. b. Núcleo. c. Electrón. d. Protón. </w:t>
      </w:r>
    </w:p>
    <w:p w:rsidR="00405822" w:rsidRPr="008A487E" w:rsidRDefault="003E6DE3" w:rsidP="003265EE">
      <w:pPr>
        <w:pStyle w:val="NormalWeb"/>
        <w:shd w:val="clear" w:color="auto" w:fill="FFFFFF"/>
        <w:spacing w:before="0" w:beforeAutospacing="0" w:after="336" w:afterAutospacing="0"/>
        <w:rPr>
          <w:rFonts w:ascii="Arial" w:hAnsi="Arial" w:cs="Arial"/>
        </w:rPr>
      </w:pPr>
      <w:r w:rsidRPr="003E6DE3">
        <w:rPr>
          <w:rFonts w:ascii="Arial" w:hAnsi="Arial" w:cs="Arial"/>
          <w:b/>
        </w:rPr>
        <w:t>6</w:t>
      </w:r>
      <w:r w:rsidR="00656886" w:rsidRPr="008A487E">
        <w:rPr>
          <w:rFonts w:ascii="Arial" w:hAnsi="Arial" w:cs="Arial"/>
        </w:rPr>
        <w:t xml:space="preserve">. Cuál de las siguientes frases no corresponde al modelo atómico propuesto por </w:t>
      </w:r>
      <w:proofErr w:type="spellStart"/>
      <w:r w:rsidR="00656886" w:rsidRPr="008A487E">
        <w:rPr>
          <w:rFonts w:ascii="Arial" w:hAnsi="Arial" w:cs="Arial"/>
        </w:rPr>
        <w:t>Rutherford</w:t>
      </w:r>
      <w:proofErr w:type="spellEnd"/>
      <w:r w:rsidR="00656886" w:rsidRPr="008A487E">
        <w:rPr>
          <w:rFonts w:ascii="Arial" w:hAnsi="Arial" w:cs="Arial"/>
        </w:rPr>
        <w:t xml:space="preserve">?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a. Propone el nuevo modelo nuclear</w:t>
      </w:r>
      <w:proofErr w:type="gramStart"/>
      <w:r w:rsidRPr="008A487E">
        <w:rPr>
          <w:rFonts w:ascii="Arial" w:hAnsi="Arial" w:cs="Arial"/>
        </w:rPr>
        <w:t>..</w:t>
      </w:r>
      <w:proofErr w:type="gramEnd"/>
      <w:r w:rsidRPr="008A487E">
        <w:rPr>
          <w:rFonts w:ascii="Arial" w:hAnsi="Arial" w:cs="Arial"/>
        </w:rPr>
        <w:t xml:space="preserve">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El núcleo posee carga positiva.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c. Los electrones se desplazan alrededor del núcleo, tal como lo hacen los planetas alrededor del Sol.</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 d. El alrededor del núcleo giran partículas con carga negativa a las que llamo electrones. </w:t>
      </w:r>
    </w:p>
    <w:p w:rsidR="00405822" w:rsidRPr="008A487E" w:rsidRDefault="003E6DE3" w:rsidP="003265EE">
      <w:pPr>
        <w:pStyle w:val="NormalWeb"/>
        <w:shd w:val="clear" w:color="auto" w:fill="FFFFFF"/>
        <w:spacing w:before="0" w:beforeAutospacing="0" w:after="336" w:afterAutospacing="0"/>
        <w:rPr>
          <w:rFonts w:ascii="Arial" w:hAnsi="Arial" w:cs="Arial"/>
        </w:rPr>
      </w:pPr>
      <w:proofErr w:type="gramStart"/>
      <w:r w:rsidRPr="003E6DE3">
        <w:rPr>
          <w:rFonts w:ascii="Arial" w:hAnsi="Arial" w:cs="Arial"/>
          <w:b/>
        </w:rPr>
        <w:t>7</w:t>
      </w:r>
      <w:r>
        <w:rPr>
          <w:rFonts w:ascii="Arial" w:hAnsi="Arial" w:cs="Arial"/>
        </w:rPr>
        <w:t>.</w:t>
      </w:r>
      <w:r w:rsidR="00656886" w:rsidRPr="008A487E">
        <w:rPr>
          <w:rFonts w:ascii="Arial" w:hAnsi="Arial" w:cs="Arial"/>
        </w:rPr>
        <w:t>La</w:t>
      </w:r>
      <w:proofErr w:type="gramEnd"/>
      <w:r w:rsidR="00656886" w:rsidRPr="008A487E">
        <w:rPr>
          <w:rFonts w:ascii="Arial" w:hAnsi="Arial" w:cs="Arial"/>
        </w:rPr>
        <w:t xml:space="preserve"> teoría atómica se refiere a: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a. Diversas concepciones que se han tenido acerca del átomo y su constitución. </w:t>
      </w:r>
    </w:p>
    <w:p w:rsidR="00405822"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Al modelo planetario. </w:t>
      </w:r>
    </w:p>
    <w:p w:rsidR="00D34C7B"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Diversas concepciones que se han tenido acerca de las moléculas y su constitución. </w:t>
      </w:r>
    </w:p>
    <w:p w:rsidR="00656886"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d. Diversas concepciones que se han tenido acerca de los elementos y su constitución.</w:t>
      </w:r>
    </w:p>
    <w:p w:rsidR="00D34C7B" w:rsidRPr="008A487E" w:rsidRDefault="003E6DE3" w:rsidP="003265EE">
      <w:pPr>
        <w:pStyle w:val="NormalWeb"/>
        <w:shd w:val="clear" w:color="auto" w:fill="FFFFFF"/>
        <w:spacing w:before="0" w:beforeAutospacing="0" w:after="336" w:afterAutospacing="0"/>
        <w:rPr>
          <w:rFonts w:ascii="Arial" w:hAnsi="Arial" w:cs="Arial"/>
        </w:rPr>
      </w:pPr>
      <w:proofErr w:type="gramStart"/>
      <w:r w:rsidRPr="003E6DE3">
        <w:rPr>
          <w:rFonts w:ascii="Arial" w:hAnsi="Arial" w:cs="Arial"/>
          <w:b/>
        </w:rPr>
        <w:t>8</w:t>
      </w:r>
      <w:r>
        <w:rPr>
          <w:rFonts w:ascii="Arial" w:hAnsi="Arial" w:cs="Arial"/>
        </w:rPr>
        <w:t>.</w:t>
      </w:r>
      <w:r w:rsidR="00D34C7B" w:rsidRPr="008A487E">
        <w:rPr>
          <w:rFonts w:ascii="Arial" w:hAnsi="Arial" w:cs="Arial"/>
        </w:rPr>
        <w:t>Según</w:t>
      </w:r>
      <w:proofErr w:type="gramEnd"/>
      <w:r w:rsidR="00D34C7B" w:rsidRPr="008A487E">
        <w:rPr>
          <w:rFonts w:ascii="Arial" w:hAnsi="Arial" w:cs="Arial"/>
        </w:rPr>
        <w:t xml:space="preserve"> </w:t>
      </w:r>
      <w:proofErr w:type="spellStart"/>
      <w:r w:rsidR="00D34C7B" w:rsidRPr="008A487E">
        <w:rPr>
          <w:rFonts w:ascii="Arial" w:hAnsi="Arial" w:cs="Arial"/>
        </w:rPr>
        <w:t>Thom</w:t>
      </w:r>
      <w:r w:rsidR="00656886" w:rsidRPr="008A487E">
        <w:rPr>
          <w:rFonts w:ascii="Arial" w:hAnsi="Arial" w:cs="Arial"/>
        </w:rPr>
        <w:t>son</w:t>
      </w:r>
      <w:proofErr w:type="spellEnd"/>
      <w:r w:rsidR="00656886" w:rsidRPr="008A487E">
        <w:rPr>
          <w:rFonts w:ascii="Arial" w:hAnsi="Arial" w:cs="Arial"/>
        </w:rPr>
        <w:t>, el átomo es....</w:t>
      </w:r>
    </w:p>
    <w:p w:rsidR="00656886"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 a. Una esfera maciza cargada positivamente,</w:t>
      </w:r>
    </w:p>
    <w:p w:rsidR="00D34C7B" w:rsidRPr="008A487E" w:rsidRDefault="00656886" w:rsidP="003265EE">
      <w:pPr>
        <w:pStyle w:val="NormalWeb"/>
        <w:shd w:val="clear" w:color="auto" w:fill="FFFFFF"/>
        <w:spacing w:before="0" w:beforeAutospacing="0" w:after="336" w:afterAutospacing="0"/>
        <w:rPr>
          <w:rFonts w:ascii="Arial" w:hAnsi="Arial" w:cs="Arial"/>
        </w:rPr>
      </w:pPr>
      <w:proofErr w:type="gramStart"/>
      <w:r w:rsidRPr="008A487E">
        <w:rPr>
          <w:rFonts w:ascii="Arial" w:hAnsi="Arial" w:cs="Arial"/>
        </w:rPr>
        <w:t>que</w:t>
      </w:r>
      <w:proofErr w:type="gramEnd"/>
      <w:r w:rsidRPr="008A487E">
        <w:rPr>
          <w:rFonts w:ascii="Arial" w:hAnsi="Arial" w:cs="Arial"/>
        </w:rPr>
        <w:t xml:space="preserve"> contiene electrones girando alrededor de ella. </w:t>
      </w:r>
    </w:p>
    <w:p w:rsidR="00D34C7B"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b. Las partículas con carga positiva y las partículas con carga negativa se distribuyen de manera uniforme en el átomo. . </w:t>
      </w:r>
    </w:p>
    <w:p w:rsidR="00D34C7B"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 xml:space="preserve">c. Una estructura formada por dos zonas: núcleo o nube electrónica </w:t>
      </w:r>
    </w:p>
    <w:p w:rsidR="00656886" w:rsidRPr="008A487E" w:rsidRDefault="00656886" w:rsidP="003265EE">
      <w:pPr>
        <w:pStyle w:val="NormalWeb"/>
        <w:shd w:val="clear" w:color="auto" w:fill="FFFFFF"/>
        <w:spacing w:before="0" w:beforeAutospacing="0" w:after="336" w:afterAutospacing="0"/>
        <w:rPr>
          <w:rFonts w:ascii="Arial" w:hAnsi="Arial" w:cs="Arial"/>
        </w:rPr>
      </w:pPr>
      <w:r w:rsidRPr="008A487E">
        <w:rPr>
          <w:rFonts w:ascii="Arial" w:hAnsi="Arial" w:cs="Arial"/>
        </w:rPr>
        <w:t>d. Constituido por una gran cantidad de espacio vacío.</w:t>
      </w:r>
    </w:p>
    <w:p w:rsidR="00656886" w:rsidRPr="008A487E" w:rsidRDefault="003E6DE3" w:rsidP="00656886">
      <w:pPr>
        <w:spacing w:line="330" w:lineRule="atLeast"/>
        <w:textAlignment w:val="center"/>
        <w:rPr>
          <w:rFonts w:ascii="Arial" w:hAnsi="Arial" w:cs="Arial"/>
          <w:color w:val="26282A"/>
          <w:sz w:val="24"/>
          <w:szCs w:val="24"/>
        </w:rPr>
      </w:pPr>
      <w:r w:rsidRPr="003E6DE3">
        <w:rPr>
          <w:rFonts w:ascii="Arial" w:hAnsi="Arial" w:cs="Arial"/>
          <w:b/>
          <w:color w:val="26282A"/>
          <w:sz w:val="24"/>
          <w:szCs w:val="24"/>
        </w:rPr>
        <w:lastRenderedPageBreak/>
        <w:t>9</w:t>
      </w:r>
      <w:r w:rsidR="00D34C7B" w:rsidRPr="008A487E">
        <w:rPr>
          <w:rFonts w:ascii="Arial" w:hAnsi="Arial" w:cs="Arial"/>
          <w:color w:val="26282A"/>
          <w:sz w:val="24"/>
          <w:szCs w:val="24"/>
        </w:rPr>
        <w:t>-</w:t>
      </w:r>
      <w:r w:rsidR="00656886" w:rsidRPr="008A487E">
        <w:rPr>
          <w:rFonts w:ascii="Arial" w:hAnsi="Arial" w:cs="Arial"/>
          <w:color w:val="26282A"/>
          <w:sz w:val="24"/>
          <w:szCs w:val="24"/>
        </w:rPr>
        <w:t>Autor que atribuyó a los átomos las cualidades de ser eternos, inmutables e indivisibles.</w:t>
      </w:r>
    </w:p>
    <w:p w:rsidR="004B2AEB" w:rsidRPr="008A487E" w:rsidRDefault="008A487E" w:rsidP="004B2AEB">
      <w:pPr>
        <w:pStyle w:val="Prrafodelista"/>
        <w:numPr>
          <w:ilvl w:val="1"/>
          <w:numId w:val="5"/>
        </w:numPr>
        <w:spacing w:line="330" w:lineRule="atLeast"/>
        <w:textAlignment w:val="center"/>
        <w:rPr>
          <w:rFonts w:ascii="Arial" w:hAnsi="Arial" w:cs="Arial"/>
          <w:color w:val="26282A"/>
          <w:sz w:val="24"/>
          <w:szCs w:val="24"/>
        </w:rPr>
      </w:pPr>
      <w:proofErr w:type="spellStart"/>
      <w:r w:rsidRPr="008A487E">
        <w:rPr>
          <w:rFonts w:ascii="Arial" w:hAnsi="Arial" w:cs="Arial"/>
          <w:color w:val="26282A"/>
          <w:sz w:val="24"/>
          <w:szCs w:val="24"/>
        </w:rPr>
        <w:t>Thomson</w:t>
      </w:r>
      <w:proofErr w:type="spellEnd"/>
    </w:p>
    <w:p w:rsidR="004B2AEB" w:rsidRPr="008A487E" w:rsidRDefault="004B2AEB" w:rsidP="004B2AEB">
      <w:pPr>
        <w:pStyle w:val="Prrafodelista"/>
        <w:numPr>
          <w:ilvl w:val="1"/>
          <w:numId w:val="5"/>
        </w:numPr>
        <w:spacing w:line="330" w:lineRule="atLeast"/>
        <w:textAlignment w:val="center"/>
        <w:rPr>
          <w:rFonts w:ascii="Arial" w:hAnsi="Arial" w:cs="Arial"/>
          <w:color w:val="26282A"/>
          <w:sz w:val="24"/>
          <w:szCs w:val="24"/>
        </w:rPr>
      </w:pPr>
      <w:proofErr w:type="spellStart"/>
      <w:r w:rsidRPr="008A487E">
        <w:rPr>
          <w:rFonts w:ascii="Arial" w:hAnsi="Arial" w:cs="Arial"/>
          <w:color w:val="26282A"/>
          <w:sz w:val="24"/>
          <w:szCs w:val="24"/>
        </w:rPr>
        <w:t>Democrito</w:t>
      </w:r>
      <w:proofErr w:type="spellEnd"/>
    </w:p>
    <w:p w:rsidR="004B2AEB" w:rsidRPr="008A487E" w:rsidRDefault="004B2AEB" w:rsidP="004B2AEB">
      <w:pPr>
        <w:pStyle w:val="Prrafodelista"/>
        <w:numPr>
          <w:ilvl w:val="1"/>
          <w:numId w:val="5"/>
        </w:numPr>
        <w:spacing w:line="330" w:lineRule="atLeast"/>
        <w:textAlignment w:val="center"/>
        <w:rPr>
          <w:rFonts w:ascii="Arial" w:hAnsi="Arial" w:cs="Arial"/>
          <w:color w:val="26282A"/>
          <w:sz w:val="24"/>
          <w:szCs w:val="24"/>
        </w:rPr>
      </w:pPr>
      <w:proofErr w:type="spellStart"/>
      <w:r w:rsidRPr="008A487E">
        <w:rPr>
          <w:rFonts w:ascii="Arial" w:hAnsi="Arial" w:cs="Arial"/>
          <w:color w:val="26282A"/>
          <w:sz w:val="24"/>
          <w:szCs w:val="24"/>
        </w:rPr>
        <w:t>Rutherford</w:t>
      </w:r>
      <w:proofErr w:type="spellEnd"/>
    </w:p>
    <w:p w:rsidR="004B2AEB" w:rsidRPr="008A487E" w:rsidRDefault="004B2AEB" w:rsidP="004B2AEB">
      <w:pPr>
        <w:pStyle w:val="Prrafodelista"/>
        <w:numPr>
          <w:ilvl w:val="1"/>
          <w:numId w:val="5"/>
        </w:numPr>
        <w:spacing w:line="330" w:lineRule="atLeast"/>
        <w:textAlignment w:val="center"/>
        <w:rPr>
          <w:rFonts w:ascii="Arial" w:hAnsi="Arial" w:cs="Arial"/>
          <w:color w:val="26282A"/>
          <w:sz w:val="24"/>
          <w:szCs w:val="24"/>
        </w:rPr>
      </w:pPr>
      <w:r w:rsidRPr="008A487E">
        <w:rPr>
          <w:rFonts w:ascii="Arial" w:hAnsi="Arial" w:cs="Arial"/>
          <w:color w:val="26282A"/>
          <w:sz w:val="24"/>
          <w:szCs w:val="24"/>
        </w:rPr>
        <w:t>Dalton</w:t>
      </w:r>
    </w:p>
    <w:p w:rsidR="004B2AEB" w:rsidRPr="008A487E" w:rsidRDefault="003E6DE3" w:rsidP="004B2AEB">
      <w:pPr>
        <w:spacing w:line="330" w:lineRule="atLeast"/>
        <w:textAlignment w:val="center"/>
        <w:rPr>
          <w:rFonts w:ascii="Arial" w:hAnsi="Arial" w:cs="Arial"/>
          <w:color w:val="26282A"/>
          <w:sz w:val="24"/>
          <w:szCs w:val="24"/>
          <w:shd w:val="clear" w:color="auto" w:fill="FFFFFF"/>
        </w:rPr>
      </w:pPr>
      <w:r w:rsidRPr="003E6DE3">
        <w:rPr>
          <w:rFonts w:ascii="Arial" w:hAnsi="Arial" w:cs="Arial"/>
          <w:b/>
          <w:color w:val="26282A"/>
          <w:sz w:val="24"/>
          <w:szCs w:val="24"/>
          <w:shd w:val="clear" w:color="auto" w:fill="FFFFFF"/>
        </w:rPr>
        <w:t>10</w:t>
      </w:r>
      <w:r w:rsidR="00D34C7B" w:rsidRPr="008A487E">
        <w:rPr>
          <w:rFonts w:ascii="Arial" w:hAnsi="Arial" w:cs="Arial"/>
          <w:color w:val="26282A"/>
          <w:sz w:val="24"/>
          <w:szCs w:val="24"/>
          <w:shd w:val="clear" w:color="auto" w:fill="FFFFFF"/>
        </w:rPr>
        <w:t>-</w:t>
      </w:r>
      <w:r w:rsidR="004B2AEB" w:rsidRPr="008A487E">
        <w:rPr>
          <w:rFonts w:ascii="Arial" w:hAnsi="Arial" w:cs="Arial"/>
          <w:color w:val="26282A"/>
          <w:sz w:val="24"/>
          <w:szCs w:val="24"/>
          <w:shd w:val="clear" w:color="auto" w:fill="FFFFFF"/>
        </w:rPr>
        <w:t>Demostró que dentro de los átomos hay unas partículas diminutas, con carga eléctrica negativa, a las que se llamó electrones.</w:t>
      </w:r>
    </w:p>
    <w:p w:rsidR="00D34C7B" w:rsidRPr="003E6DE3" w:rsidRDefault="00D34C7B" w:rsidP="004B2AEB">
      <w:pPr>
        <w:spacing w:line="330" w:lineRule="atLeast"/>
        <w:textAlignment w:val="center"/>
        <w:rPr>
          <w:rFonts w:ascii="Arial" w:hAnsi="Arial" w:cs="Arial"/>
          <w:color w:val="26282A"/>
          <w:sz w:val="24"/>
          <w:szCs w:val="24"/>
          <w:shd w:val="clear" w:color="auto" w:fill="FFFFFF"/>
          <w:lang w:val="en-US"/>
        </w:rPr>
      </w:pPr>
      <w:proofErr w:type="gramStart"/>
      <w:r w:rsidRPr="003E6DE3">
        <w:rPr>
          <w:rFonts w:ascii="Arial" w:hAnsi="Arial" w:cs="Arial"/>
          <w:color w:val="26282A"/>
          <w:sz w:val="24"/>
          <w:szCs w:val="24"/>
          <w:shd w:val="clear" w:color="auto" w:fill="FFFFFF"/>
          <w:lang w:val="en-US"/>
        </w:rPr>
        <w:t>a-Dalton</w:t>
      </w:r>
      <w:proofErr w:type="gramEnd"/>
    </w:p>
    <w:p w:rsidR="00D34C7B" w:rsidRPr="008A487E" w:rsidRDefault="00D34C7B" w:rsidP="004B2AEB">
      <w:pPr>
        <w:spacing w:line="330" w:lineRule="atLeast"/>
        <w:textAlignment w:val="center"/>
        <w:rPr>
          <w:rFonts w:ascii="Arial" w:hAnsi="Arial" w:cs="Arial"/>
          <w:color w:val="26282A"/>
          <w:sz w:val="24"/>
          <w:szCs w:val="24"/>
          <w:shd w:val="clear" w:color="auto" w:fill="FFFFFF"/>
          <w:lang w:val="en-US"/>
        </w:rPr>
      </w:pPr>
      <w:r w:rsidRPr="008A487E">
        <w:rPr>
          <w:rFonts w:ascii="Arial" w:hAnsi="Arial" w:cs="Arial"/>
          <w:color w:val="26282A"/>
          <w:sz w:val="24"/>
          <w:szCs w:val="24"/>
          <w:shd w:val="clear" w:color="auto" w:fill="FFFFFF"/>
          <w:lang w:val="en-US"/>
        </w:rPr>
        <w:t>b. Th</w:t>
      </w:r>
      <w:r w:rsidR="008A487E">
        <w:rPr>
          <w:rFonts w:ascii="Arial" w:hAnsi="Arial" w:cs="Arial"/>
          <w:color w:val="26282A"/>
          <w:sz w:val="24"/>
          <w:szCs w:val="24"/>
          <w:shd w:val="clear" w:color="auto" w:fill="FFFFFF"/>
          <w:lang w:val="en-US"/>
        </w:rPr>
        <w:t>omson</w:t>
      </w:r>
    </w:p>
    <w:p w:rsidR="00D34C7B" w:rsidRPr="008A487E" w:rsidRDefault="00D34C7B" w:rsidP="004B2AEB">
      <w:pPr>
        <w:spacing w:line="330" w:lineRule="atLeast"/>
        <w:textAlignment w:val="center"/>
        <w:rPr>
          <w:rFonts w:ascii="Arial" w:hAnsi="Arial" w:cs="Arial"/>
          <w:color w:val="26282A"/>
          <w:sz w:val="24"/>
          <w:szCs w:val="24"/>
          <w:shd w:val="clear" w:color="auto" w:fill="FFFFFF"/>
          <w:lang w:val="en-US"/>
        </w:rPr>
      </w:pPr>
      <w:r w:rsidRPr="008A487E">
        <w:rPr>
          <w:rFonts w:ascii="Arial" w:hAnsi="Arial" w:cs="Arial"/>
          <w:color w:val="26282A"/>
          <w:sz w:val="24"/>
          <w:szCs w:val="24"/>
          <w:shd w:val="clear" w:color="auto" w:fill="FFFFFF"/>
          <w:lang w:val="en-US"/>
        </w:rPr>
        <w:t xml:space="preserve">c- Rutherford </w:t>
      </w:r>
    </w:p>
    <w:p w:rsidR="00D34C7B" w:rsidRPr="008A487E" w:rsidRDefault="008A487E" w:rsidP="00D34C7B">
      <w:pPr>
        <w:spacing w:line="330" w:lineRule="atLeast"/>
        <w:textAlignment w:val="center"/>
        <w:rPr>
          <w:rFonts w:ascii="Arial" w:hAnsi="Arial" w:cs="Arial"/>
          <w:color w:val="26282A"/>
          <w:sz w:val="24"/>
          <w:szCs w:val="24"/>
          <w:shd w:val="clear" w:color="auto" w:fill="FFFFFF"/>
        </w:rPr>
      </w:pPr>
      <w:proofErr w:type="gramStart"/>
      <w:r w:rsidRPr="008A487E">
        <w:rPr>
          <w:rFonts w:ascii="Arial" w:hAnsi="Arial" w:cs="Arial"/>
          <w:color w:val="26282A"/>
          <w:sz w:val="24"/>
          <w:szCs w:val="24"/>
          <w:shd w:val="clear" w:color="auto" w:fill="FFFFFF"/>
        </w:rPr>
        <w:t>d-Bohr</w:t>
      </w:r>
      <w:proofErr w:type="gramEnd"/>
    </w:p>
    <w:p w:rsidR="00D34C7B" w:rsidRPr="008A487E" w:rsidRDefault="00D34C7B" w:rsidP="004B2AEB">
      <w:pPr>
        <w:spacing w:line="330" w:lineRule="atLeast"/>
        <w:textAlignment w:val="center"/>
        <w:rPr>
          <w:rFonts w:ascii="Arial" w:hAnsi="Arial" w:cs="Arial"/>
          <w:color w:val="26282A"/>
          <w:sz w:val="24"/>
          <w:szCs w:val="24"/>
          <w:shd w:val="clear" w:color="auto" w:fill="FFFFFF"/>
        </w:rPr>
      </w:pPr>
    </w:p>
    <w:p w:rsidR="004B2AEB" w:rsidRPr="008A487E" w:rsidRDefault="004B2AEB" w:rsidP="004B2AEB">
      <w:pPr>
        <w:spacing w:line="330" w:lineRule="atLeast"/>
        <w:textAlignment w:val="center"/>
        <w:rPr>
          <w:rFonts w:ascii="Arial" w:hAnsi="Arial" w:cs="Arial"/>
          <w:color w:val="26282A"/>
          <w:sz w:val="24"/>
          <w:szCs w:val="24"/>
          <w:shd w:val="clear" w:color="auto" w:fill="FFFFFF"/>
        </w:rPr>
      </w:pPr>
    </w:p>
    <w:p w:rsidR="004B2AEB" w:rsidRPr="008A487E" w:rsidRDefault="003E6DE3" w:rsidP="004B2AEB">
      <w:pPr>
        <w:spacing w:line="330" w:lineRule="atLeast"/>
        <w:textAlignment w:val="center"/>
        <w:rPr>
          <w:rFonts w:ascii="Arial" w:hAnsi="Arial" w:cs="Arial"/>
          <w:color w:val="26282A"/>
          <w:sz w:val="24"/>
          <w:szCs w:val="24"/>
          <w:shd w:val="clear" w:color="auto" w:fill="FFFFFF"/>
        </w:rPr>
      </w:pPr>
      <w:r w:rsidRPr="003E6DE3">
        <w:rPr>
          <w:rFonts w:ascii="Arial" w:hAnsi="Arial" w:cs="Arial"/>
          <w:b/>
          <w:color w:val="26282A"/>
          <w:sz w:val="24"/>
          <w:szCs w:val="24"/>
          <w:shd w:val="clear" w:color="auto" w:fill="FFFFFF"/>
        </w:rPr>
        <w:t>11</w:t>
      </w:r>
      <w:r w:rsidR="00D34C7B" w:rsidRPr="008A487E">
        <w:rPr>
          <w:rFonts w:ascii="Arial" w:hAnsi="Arial" w:cs="Arial"/>
          <w:color w:val="26282A"/>
          <w:sz w:val="24"/>
          <w:szCs w:val="24"/>
          <w:shd w:val="clear" w:color="auto" w:fill="FFFFFF"/>
        </w:rPr>
        <w:t>-</w:t>
      </w:r>
      <w:r w:rsidR="004B2AEB" w:rsidRPr="008A487E">
        <w:rPr>
          <w:rFonts w:ascii="Arial" w:hAnsi="Arial" w:cs="Arial"/>
          <w:color w:val="26282A"/>
          <w:sz w:val="24"/>
          <w:szCs w:val="24"/>
          <w:shd w:val="clear" w:color="auto" w:fill="FFFFFF"/>
        </w:rPr>
        <w:t>Dedujo que el átomo debía de ser una esfera de materia cargada positivamente, en cuyo interior estaban incrustados los electrones.</w:t>
      </w:r>
    </w:p>
    <w:p w:rsidR="00D34C7B" w:rsidRPr="008A487E" w:rsidRDefault="008A487E" w:rsidP="008A487E">
      <w:pPr>
        <w:spacing w:line="330" w:lineRule="atLeast"/>
        <w:textAlignment w:val="center"/>
        <w:rPr>
          <w:rFonts w:ascii="Arial" w:hAnsi="Arial" w:cs="Arial"/>
          <w:color w:val="26282A"/>
          <w:sz w:val="24"/>
          <w:szCs w:val="24"/>
          <w:shd w:val="clear" w:color="auto" w:fill="FFFFFF"/>
          <w:lang w:val="en-US"/>
        </w:rPr>
      </w:pPr>
      <w:proofErr w:type="gramStart"/>
      <w:r w:rsidRPr="008A487E">
        <w:rPr>
          <w:rFonts w:ascii="Arial" w:hAnsi="Arial" w:cs="Arial"/>
          <w:color w:val="26282A"/>
          <w:sz w:val="24"/>
          <w:szCs w:val="24"/>
          <w:shd w:val="clear" w:color="auto" w:fill="FFFFFF"/>
          <w:lang w:val="en-US"/>
        </w:rPr>
        <w:t>a-</w:t>
      </w:r>
      <w:proofErr w:type="spellStart"/>
      <w:r w:rsidR="00D34C7B" w:rsidRPr="008A487E">
        <w:rPr>
          <w:rFonts w:ascii="Arial" w:hAnsi="Arial" w:cs="Arial"/>
          <w:color w:val="26282A"/>
          <w:sz w:val="24"/>
          <w:szCs w:val="24"/>
          <w:shd w:val="clear" w:color="auto" w:fill="FFFFFF"/>
          <w:lang w:val="en-US"/>
        </w:rPr>
        <w:t>Democrito</w:t>
      </w:r>
      <w:proofErr w:type="spellEnd"/>
      <w:proofErr w:type="gramEnd"/>
    </w:p>
    <w:p w:rsidR="00D34C7B" w:rsidRPr="008A487E" w:rsidRDefault="00D34C7B" w:rsidP="004B2AEB">
      <w:pPr>
        <w:spacing w:line="330" w:lineRule="atLeast"/>
        <w:textAlignment w:val="center"/>
        <w:rPr>
          <w:rFonts w:ascii="Arial" w:hAnsi="Arial" w:cs="Arial"/>
          <w:color w:val="26282A"/>
          <w:sz w:val="24"/>
          <w:szCs w:val="24"/>
          <w:shd w:val="clear" w:color="auto" w:fill="FFFFFF"/>
          <w:lang w:val="en-US"/>
        </w:rPr>
      </w:pPr>
      <w:r w:rsidRPr="008A487E">
        <w:rPr>
          <w:rFonts w:ascii="Arial" w:hAnsi="Arial" w:cs="Arial"/>
          <w:color w:val="26282A"/>
          <w:sz w:val="24"/>
          <w:szCs w:val="24"/>
          <w:shd w:val="clear" w:color="auto" w:fill="FFFFFF"/>
          <w:lang w:val="en-US"/>
        </w:rPr>
        <w:t xml:space="preserve">b- Dalton </w:t>
      </w:r>
    </w:p>
    <w:p w:rsidR="00D34C7B" w:rsidRPr="003E6DE3" w:rsidRDefault="008A487E" w:rsidP="004B2AEB">
      <w:pPr>
        <w:spacing w:line="330" w:lineRule="atLeast"/>
        <w:textAlignment w:val="center"/>
        <w:rPr>
          <w:rFonts w:ascii="Arial" w:hAnsi="Arial" w:cs="Arial"/>
          <w:color w:val="26282A"/>
          <w:sz w:val="24"/>
          <w:szCs w:val="24"/>
          <w:shd w:val="clear" w:color="auto" w:fill="FFFFFF"/>
          <w:lang w:val="en-US"/>
        </w:rPr>
      </w:pPr>
      <w:r w:rsidRPr="003E6DE3">
        <w:rPr>
          <w:rFonts w:ascii="Arial" w:hAnsi="Arial" w:cs="Arial"/>
          <w:color w:val="26282A"/>
          <w:sz w:val="24"/>
          <w:szCs w:val="24"/>
          <w:shd w:val="clear" w:color="auto" w:fill="FFFFFF"/>
          <w:lang w:val="en-US"/>
        </w:rPr>
        <w:t>c- Thomson</w:t>
      </w:r>
    </w:p>
    <w:p w:rsidR="00D34C7B" w:rsidRPr="008A487E" w:rsidRDefault="008A487E" w:rsidP="00D34C7B">
      <w:pPr>
        <w:spacing w:line="330" w:lineRule="atLeast"/>
        <w:textAlignment w:val="center"/>
        <w:rPr>
          <w:rFonts w:ascii="Arial" w:hAnsi="Arial" w:cs="Arial"/>
          <w:color w:val="26282A"/>
          <w:sz w:val="24"/>
          <w:szCs w:val="24"/>
          <w:shd w:val="clear" w:color="auto" w:fill="FFFFFF"/>
        </w:rPr>
      </w:pPr>
      <w:proofErr w:type="gramStart"/>
      <w:r w:rsidRPr="008A487E">
        <w:rPr>
          <w:rFonts w:ascii="Arial" w:hAnsi="Arial" w:cs="Arial"/>
          <w:color w:val="26282A"/>
          <w:sz w:val="24"/>
          <w:szCs w:val="24"/>
          <w:shd w:val="clear" w:color="auto" w:fill="FFFFFF"/>
        </w:rPr>
        <w:t>d-Bohr</w:t>
      </w:r>
      <w:proofErr w:type="gramEnd"/>
    </w:p>
    <w:p w:rsidR="004B2AEB" w:rsidRPr="008A487E" w:rsidRDefault="004B2AEB" w:rsidP="004B2AEB">
      <w:pPr>
        <w:spacing w:line="330" w:lineRule="atLeast"/>
        <w:textAlignment w:val="center"/>
        <w:rPr>
          <w:rFonts w:ascii="Arial" w:hAnsi="Arial" w:cs="Arial"/>
          <w:color w:val="26282A"/>
          <w:sz w:val="24"/>
          <w:szCs w:val="24"/>
          <w:shd w:val="clear" w:color="auto" w:fill="FFFFFF"/>
        </w:rPr>
      </w:pPr>
    </w:p>
    <w:p w:rsidR="004B2AEB" w:rsidRPr="008A487E" w:rsidRDefault="003E6DE3" w:rsidP="004B2AEB">
      <w:pPr>
        <w:spacing w:line="330" w:lineRule="atLeast"/>
        <w:textAlignment w:val="center"/>
        <w:rPr>
          <w:rFonts w:ascii="Arial" w:hAnsi="Arial" w:cs="Arial"/>
          <w:color w:val="26282A"/>
          <w:sz w:val="24"/>
          <w:szCs w:val="24"/>
          <w:shd w:val="clear" w:color="auto" w:fill="FFFFFF"/>
        </w:rPr>
      </w:pPr>
      <w:r w:rsidRPr="003E6DE3">
        <w:rPr>
          <w:rFonts w:ascii="Arial" w:hAnsi="Arial" w:cs="Arial"/>
          <w:b/>
          <w:color w:val="26282A"/>
          <w:sz w:val="24"/>
          <w:szCs w:val="24"/>
          <w:shd w:val="clear" w:color="auto" w:fill="FFFFFF"/>
        </w:rPr>
        <w:t>12</w:t>
      </w:r>
      <w:r w:rsidR="00D34C7B" w:rsidRPr="008A487E">
        <w:rPr>
          <w:rFonts w:ascii="Arial" w:hAnsi="Arial" w:cs="Arial"/>
          <w:color w:val="26282A"/>
          <w:sz w:val="24"/>
          <w:szCs w:val="24"/>
          <w:shd w:val="clear" w:color="auto" w:fill="FFFFFF"/>
        </w:rPr>
        <w:t>-</w:t>
      </w:r>
      <w:r w:rsidR="004B2AEB" w:rsidRPr="008A487E">
        <w:rPr>
          <w:rFonts w:ascii="Arial" w:hAnsi="Arial" w:cs="Arial"/>
          <w:color w:val="26282A"/>
          <w:sz w:val="24"/>
          <w:szCs w:val="24"/>
          <w:shd w:val="clear" w:color="auto" w:fill="FFFFFF"/>
        </w:rPr>
        <w:t xml:space="preserve">Mediante el bombardeo de una lámina de oro con partículas </w:t>
      </w:r>
      <w:proofErr w:type="spellStart"/>
      <w:r w:rsidR="004B2AEB" w:rsidRPr="008A487E">
        <w:rPr>
          <w:rFonts w:ascii="Arial" w:hAnsi="Arial" w:cs="Arial"/>
          <w:color w:val="26282A"/>
          <w:sz w:val="24"/>
          <w:szCs w:val="24"/>
          <w:shd w:val="clear" w:color="auto" w:fill="FFFFFF"/>
        </w:rPr>
        <w:t>alpha</w:t>
      </w:r>
      <w:proofErr w:type="spellEnd"/>
      <w:r w:rsidR="004B2AEB" w:rsidRPr="008A487E">
        <w:rPr>
          <w:rFonts w:ascii="Arial" w:hAnsi="Arial" w:cs="Arial"/>
          <w:color w:val="26282A"/>
          <w:sz w:val="24"/>
          <w:szCs w:val="24"/>
          <w:shd w:val="clear" w:color="auto" w:fill="FFFFFF"/>
        </w:rPr>
        <w:t>, descubrió la existencia del Núcleo Atómico</w:t>
      </w:r>
    </w:p>
    <w:p w:rsidR="00D34C7B" w:rsidRPr="008A487E" w:rsidRDefault="00C0594E" w:rsidP="004B2AEB">
      <w:pPr>
        <w:spacing w:line="330" w:lineRule="atLeast"/>
        <w:textAlignment w:val="center"/>
        <w:rPr>
          <w:rFonts w:ascii="Arial" w:hAnsi="Arial" w:cs="Arial"/>
          <w:color w:val="26282A"/>
          <w:sz w:val="24"/>
          <w:szCs w:val="24"/>
          <w:shd w:val="clear" w:color="auto" w:fill="FFFFFF"/>
          <w:lang w:val="en-US"/>
        </w:rPr>
      </w:pPr>
      <w:proofErr w:type="gramStart"/>
      <w:r>
        <w:rPr>
          <w:rFonts w:ascii="Arial" w:hAnsi="Arial" w:cs="Arial"/>
          <w:color w:val="26282A"/>
          <w:sz w:val="24"/>
          <w:szCs w:val="24"/>
          <w:shd w:val="clear" w:color="auto" w:fill="FFFFFF"/>
          <w:lang w:val="en-US"/>
        </w:rPr>
        <w:t>a</w:t>
      </w:r>
      <w:r w:rsidR="008A487E" w:rsidRPr="008A487E">
        <w:rPr>
          <w:rFonts w:ascii="Arial" w:hAnsi="Arial" w:cs="Arial"/>
          <w:color w:val="26282A"/>
          <w:sz w:val="24"/>
          <w:szCs w:val="24"/>
          <w:shd w:val="clear" w:color="auto" w:fill="FFFFFF"/>
          <w:lang w:val="en-US"/>
        </w:rPr>
        <w:t>-Thomson</w:t>
      </w:r>
      <w:proofErr w:type="gramEnd"/>
    </w:p>
    <w:p w:rsidR="00D34C7B" w:rsidRPr="008A487E" w:rsidRDefault="00D34C7B" w:rsidP="004B2AEB">
      <w:pPr>
        <w:spacing w:line="330" w:lineRule="atLeast"/>
        <w:textAlignment w:val="center"/>
        <w:rPr>
          <w:rFonts w:ascii="Arial" w:hAnsi="Arial" w:cs="Arial"/>
          <w:color w:val="26282A"/>
          <w:sz w:val="24"/>
          <w:szCs w:val="24"/>
          <w:shd w:val="clear" w:color="auto" w:fill="FFFFFF"/>
          <w:lang w:val="en-US"/>
        </w:rPr>
      </w:pPr>
      <w:r w:rsidRPr="008A487E">
        <w:rPr>
          <w:rFonts w:ascii="Arial" w:hAnsi="Arial" w:cs="Arial"/>
          <w:color w:val="26282A"/>
          <w:sz w:val="24"/>
          <w:szCs w:val="24"/>
          <w:shd w:val="clear" w:color="auto" w:fill="FFFFFF"/>
          <w:lang w:val="en-US"/>
        </w:rPr>
        <w:t>b- Rutherford</w:t>
      </w:r>
    </w:p>
    <w:p w:rsidR="00D34C7B" w:rsidRPr="008A487E" w:rsidRDefault="00D34C7B" w:rsidP="004B2AEB">
      <w:pPr>
        <w:spacing w:line="330" w:lineRule="atLeast"/>
        <w:textAlignment w:val="center"/>
        <w:rPr>
          <w:rFonts w:ascii="Arial" w:hAnsi="Arial" w:cs="Arial"/>
          <w:color w:val="26282A"/>
          <w:sz w:val="24"/>
          <w:szCs w:val="24"/>
          <w:shd w:val="clear" w:color="auto" w:fill="FFFFFF"/>
          <w:lang w:val="en-US"/>
        </w:rPr>
      </w:pPr>
      <w:r w:rsidRPr="008A487E">
        <w:rPr>
          <w:rFonts w:ascii="Arial" w:hAnsi="Arial" w:cs="Arial"/>
          <w:color w:val="26282A"/>
          <w:sz w:val="24"/>
          <w:szCs w:val="24"/>
          <w:shd w:val="clear" w:color="auto" w:fill="FFFFFF"/>
          <w:lang w:val="en-US"/>
        </w:rPr>
        <w:t xml:space="preserve">c- Dalton </w:t>
      </w:r>
    </w:p>
    <w:p w:rsidR="00D34C7B" w:rsidRPr="003E6DE3" w:rsidRDefault="00D34C7B" w:rsidP="004B2AEB">
      <w:pPr>
        <w:spacing w:line="330" w:lineRule="atLeast"/>
        <w:textAlignment w:val="center"/>
        <w:rPr>
          <w:rFonts w:ascii="Arial" w:hAnsi="Arial" w:cs="Arial"/>
          <w:color w:val="26282A"/>
          <w:sz w:val="24"/>
          <w:szCs w:val="24"/>
          <w:shd w:val="clear" w:color="auto" w:fill="FFFFFF"/>
        </w:rPr>
      </w:pPr>
      <w:r w:rsidRPr="003E6DE3">
        <w:rPr>
          <w:rFonts w:ascii="Arial" w:hAnsi="Arial" w:cs="Arial"/>
          <w:color w:val="26282A"/>
          <w:sz w:val="24"/>
          <w:szCs w:val="24"/>
          <w:shd w:val="clear" w:color="auto" w:fill="FFFFFF"/>
        </w:rPr>
        <w:t>d- Bohr</w:t>
      </w:r>
    </w:p>
    <w:p w:rsidR="004B2AEB" w:rsidRPr="003E6DE3" w:rsidRDefault="004B2AEB" w:rsidP="004B2AEB">
      <w:pPr>
        <w:spacing w:line="330" w:lineRule="atLeast"/>
        <w:textAlignment w:val="center"/>
        <w:rPr>
          <w:rFonts w:ascii="Arial" w:hAnsi="Arial" w:cs="Arial"/>
          <w:color w:val="26282A"/>
          <w:sz w:val="24"/>
          <w:szCs w:val="24"/>
          <w:shd w:val="clear" w:color="auto" w:fill="FFFFFF"/>
        </w:rPr>
      </w:pPr>
    </w:p>
    <w:p w:rsidR="004B2AEB" w:rsidRPr="008A487E" w:rsidRDefault="003E6DE3" w:rsidP="004B2AEB">
      <w:pPr>
        <w:shd w:val="clear" w:color="auto" w:fill="FFFFFF"/>
        <w:spacing w:line="240" w:lineRule="auto"/>
        <w:rPr>
          <w:rFonts w:ascii="Arial" w:eastAsia="Times New Roman" w:hAnsi="Arial" w:cs="Arial"/>
          <w:b/>
          <w:bCs/>
          <w:sz w:val="24"/>
          <w:szCs w:val="24"/>
          <w:lang w:eastAsia="es-AR"/>
        </w:rPr>
      </w:pPr>
      <w:r w:rsidRPr="003E6DE3">
        <w:rPr>
          <w:rFonts w:ascii="Arial" w:eastAsia="Times New Roman" w:hAnsi="Arial" w:cs="Arial"/>
          <w:b/>
          <w:bCs/>
          <w:sz w:val="24"/>
          <w:szCs w:val="24"/>
          <w:lang w:eastAsia="es-AR"/>
        </w:rPr>
        <w:t>13</w:t>
      </w:r>
      <w:r w:rsidR="00D34C7B" w:rsidRPr="008A487E">
        <w:rPr>
          <w:rFonts w:ascii="Arial" w:eastAsia="Times New Roman" w:hAnsi="Arial" w:cs="Arial"/>
          <w:bCs/>
          <w:sz w:val="24"/>
          <w:szCs w:val="24"/>
          <w:lang w:eastAsia="es-AR"/>
        </w:rPr>
        <w:t>-</w:t>
      </w:r>
      <w:r w:rsidR="004B2AEB" w:rsidRPr="008A487E">
        <w:rPr>
          <w:rFonts w:ascii="Arial" w:eastAsia="Times New Roman" w:hAnsi="Arial" w:cs="Arial"/>
          <w:bCs/>
          <w:sz w:val="24"/>
          <w:szCs w:val="24"/>
          <w:lang w:eastAsia="es-AR"/>
        </w:rPr>
        <w:t xml:space="preserve">Según el modelo de </w:t>
      </w:r>
      <w:proofErr w:type="spellStart"/>
      <w:r w:rsidR="004B2AEB" w:rsidRPr="008A487E">
        <w:rPr>
          <w:rFonts w:ascii="Arial" w:eastAsia="Times New Roman" w:hAnsi="Arial" w:cs="Arial"/>
          <w:bCs/>
          <w:sz w:val="24"/>
          <w:szCs w:val="24"/>
          <w:lang w:eastAsia="es-AR"/>
        </w:rPr>
        <w:t>Rutherford</w:t>
      </w:r>
      <w:proofErr w:type="spellEnd"/>
      <w:r w:rsidR="004B2AEB" w:rsidRPr="008A487E">
        <w:rPr>
          <w:rFonts w:ascii="Arial" w:eastAsia="Times New Roman" w:hAnsi="Arial" w:cs="Arial"/>
          <w:bCs/>
          <w:sz w:val="24"/>
          <w:szCs w:val="24"/>
          <w:lang w:eastAsia="es-AR"/>
        </w:rPr>
        <w:t>, en el núcleo hay</w:t>
      </w:r>
      <w:r w:rsidR="004B2AEB" w:rsidRPr="008A487E">
        <w:rPr>
          <w:rFonts w:ascii="Arial" w:eastAsia="Times New Roman" w:hAnsi="Arial" w:cs="Arial"/>
          <w:b/>
          <w:bCs/>
          <w:sz w:val="24"/>
          <w:szCs w:val="24"/>
          <w:lang w:eastAsia="es-AR"/>
        </w:rPr>
        <w:t>:</w:t>
      </w:r>
    </w:p>
    <w:p w:rsidR="004B2AEB" w:rsidRPr="008A487E" w:rsidRDefault="004B2AEB" w:rsidP="004B2AEB">
      <w:pPr>
        <w:numPr>
          <w:ilvl w:val="0"/>
          <w:numId w:val="8"/>
        </w:numPr>
        <w:shd w:val="clear" w:color="auto" w:fill="FFFFFF"/>
        <w:spacing w:before="100" w:beforeAutospacing="1" w:after="240" w:line="240" w:lineRule="auto"/>
        <w:rPr>
          <w:rFonts w:ascii="Arial" w:eastAsia="Times New Roman" w:hAnsi="Arial" w:cs="Arial"/>
          <w:sz w:val="24"/>
          <w:szCs w:val="24"/>
          <w:lang w:eastAsia="es-AR"/>
        </w:rPr>
      </w:pPr>
      <w:r w:rsidRPr="008A487E">
        <w:rPr>
          <w:rFonts w:ascii="Arial" w:eastAsia="Times New Roman" w:hAnsi="Arial" w:cs="Arial"/>
          <w:sz w:val="24"/>
          <w:szCs w:val="24"/>
          <w:lang w:eastAsia="es-AR"/>
        </w:rPr>
        <w:t>  ?    Protones y electrones</w:t>
      </w:r>
    </w:p>
    <w:p w:rsidR="004B2AEB" w:rsidRPr="008A487E" w:rsidRDefault="004B2AEB" w:rsidP="004B2AEB">
      <w:pPr>
        <w:numPr>
          <w:ilvl w:val="0"/>
          <w:numId w:val="8"/>
        </w:numPr>
        <w:shd w:val="clear" w:color="auto" w:fill="FFFFFF"/>
        <w:spacing w:before="100" w:beforeAutospacing="1" w:after="240" w:line="240" w:lineRule="auto"/>
        <w:rPr>
          <w:rFonts w:ascii="Arial" w:eastAsia="Times New Roman" w:hAnsi="Arial" w:cs="Arial"/>
          <w:sz w:val="24"/>
          <w:szCs w:val="24"/>
          <w:lang w:eastAsia="es-AR"/>
        </w:rPr>
      </w:pPr>
      <w:r w:rsidRPr="008A487E">
        <w:rPr>
          <w:rFonts w:ascii="Arial" w:eastAsia="Times New Roman" w:hAnsi="Arial" w:cs="Arial"/>
          <w:sz w:val="24"/>
          <w:szCs w:val="24"/>
          <w:lang w:eastAsia="es-AR"/>
        </w:rPr>
        <w:t>  ?    Protones y neutrones</w:t>
      </w:r>
    </w:p>
    <w:p w:rsidR="004B2AEB" w:rsidRPr="008A487E" w:rsidRDefault="004B2AEB" w:rsidP="004B2AEB">
      <w:pPr>
        <w:numPr>
          <w:ilvl w:val="0"/>
          <w:numId w:val="8"/>
        </w:numPr>
        <w:shd w:val="clear" w:color="auto" w:fill="FFFFFF"/>
        <w:spacing w:before="100" w:beforeAutospacing="1" w:after="240" w:line="240" w:lineRule="auto"/>
        <w:rPr>
          <w:rFonts w:ascii="Arial" w:eastAsia="Times New Roman" w:hAnsi="Arial" w:cs="Arial"/>
          <w:color w:val="616161"/>
          <w:sz w:val="24"/>
          <w:szCs w:val="24"/>
          <w:lang w:eastAsia="es-AR"/>
        </w:rPr>
      </w:pPr>
      <w:r w:rsidRPr="008A487E">
        <w:rPr>
          <w:rFonts w:ascii="Arial" w:eastAsia="Times New Roman" w:hAnsi="Arial" w:cs="Arial"/>
          <w:sz w:val="24"/>
          <w:szCs w:val="24"/>
          <w:lang w:eastAsia="es-AR"/>
        </w:rPr>
        <w:t>  ?    Protones, solamente</w:t>
      </w:r>
    </w:p>
    <w:tbl>
      <w:tblPr>
        <w:tblW w:w="0" w:type="auto"/>
        <w:tblCellSpacing w:w="15" w:type="dxa"/>
        <w:shd w:val="clear" w:color="auto" w:fill="FFFFFF"/>
        <w:tblCellMar>
          <w:top w:w="15" w:type="dxa"/>
          <w:left w:w="15" w:type="dxa"/>
          <w:bottom w:w="15" w:type="dxa"/>
          <w:right w:w="15" w:type="dxa"/>
        </w:tblCellMar>
        <w:tblLook w:val="04A0"/>
      </w:tblPr>
      <w:tblGrid>
        <w:gridCol w:w="81"/>
        <w:gridCol w:w="66"/>
        <w:gridCol w:w="81"/>
      </w:tblGrid>
      <w:tr w:rsidR="004B2AEB" w:rsidRPr="004B2AEB" w:rsidTr="004B2AEB">
        <w:trPr>
          <w:gridAfter w:val="2"/>
          <w:tblCellSpacing w:w="15" w:type="dxa"/>
        </w:trPr>
        <w:tc>
          <w:tcPr>
            <w:tcW w:w="0" w:type="auto"/>
            <w:shd w:val="clear" w:color="auto" w:fill="FFFFFF"/>
            <w:vAlign w:val="center"/>
            <w:hideMark/>
          </w:tcPr>
          <w:p w:rsidR="004B2AEB" w:rsidRPr="004B2AEB" w:rsidRDefault="004B2AEB" w:rsidP="004B2AEB">
            <w:pPr>
              <w:spacing w:before="480" w:after="480" w:line="240" w:lineRule="auto"/>
              <w:jc w:val="center"/>
              <w:rPr>
                <w:rFonts w:ascii="Verdana" w:eastAsia="Times New Roman" w:hAnsi="Verdana" w:cs="Times New Roman"/>
                <w:color w:val="616161"/>
                <w:sz w:val="21"/>
                <w:szCs w:val="21"/>
                <w:lang w:eastAsia="es-AR"/>
              </w:rPr>
            </w:pPr>
          </w:p>
        </w:tc>
      </w:tr>
      <w:tr w:rsidR="004B2AEB" w:rsidRPr="004B2AEB" w:rsidTr="004B2AEB">
        <w:trPr>
          <w:tblCellSpacing w:w="15" w:type="dxa"/>
        </w:trPr>
        <w:tc>
          <w:tcPr>
            <w:tcW w:w="0" w:type="auto"/>
            <w:shd w:val="clear" w:color="auto" w:fill="FFFFFF"/>
            <w:vAlign w:val="center"/>
            <w:hideMark/>
          </w:tcPr>
          <w:p w:rsidR="00D34C7B" w:rsidRPr="004B2AEB" w:rsidRDefault="00D34C7B" w:rsidP="004B2AEB">
            <w:pPr>
              <w:spacing w:before="480" w:after="480" w:line="240" w:lineRule="auto"/>
              <w:rPr>
                <w:rFonts w:ascii="Verdana" w:eastAsia="Times New Roman" w:hAnsi="Verdana" w:cs="Times New Roman"/>
                <w:color w:val="4B84DE"/>
                <w:sz w:val="21"/>
                <w:szCs w:val="21"/>
                <w:lang w:eastAsia="es-AR"/>
              </w:rPr>
            </w:pPr>
          </w:p>
        </w:tc>
        <w:tc>
          <w:tcPr>
            <w:tcW w:w="0" w:type="auto"/>
            <w:shd w:val="clear" w:color="auto" w:fill="FFFFFF"/>
            <w:vAlign w:val="center"/>
            <w:hideMark/>
          </w:tcPr>
          <w:p w:rsidR="004B2AEB" w:rsidRPr="004B2AEB" w:rsidRDefault="004B2AEB" w:rsidP="004B2AEB">
            <w:pPr>
              <w:spacing w:before="480" w:after="480" w:line="240" w:lineRule="auto"/>
              <w:jc w:val="center"/>
              <w:rPr>
                <w:rFonts w:ascii="Verdana" w:eastAsia="Times New Roman" w:hAnsi="Verdana" w:cs="Times New Roman"/>
                <w:b/>
                <w:bCs/>
                <w:color w:val="616161"/>
                <w:sz w:val="21"/>
                <w:szCs w:val="21"/>
                <w:lang w:eastAsia="es-AR"/>
              </w:rPr>
            </w:pPr>
          </w:p>
        </w:tc>
        <w:tc>
          <w:tcPr>
            <w:tcW w:w="0" w:type="auto"/>
            <w:shd w:val="clear" w:color="auto" w:fill="FFFFFF"/>
            <w:vAlign w:val="center"/>
            <w:hideMark/>
          </w:tcPr>
          <w:p w:rsidR="004B2AEB" w:rsidRPr="004B2AEB" w:rsidRDefault="004B2AEB" w:rsidP="004B2AEB">
            <w:pPr>
              <w:spacing w:before="480" w:after="480" w:line="240" w:lineRule="auto"/>
              <w:jc w:val="center"/>
              <w:rPr>
                <w:rFonts w:ascii="Verdana" w:eastAsia="Times New Roman" w:hAnsi="Verdana" w:cs="Times New Roman"/>
                <w:color w:val="616161"/>
                <w:sz w:val="21"/>
                <w:szCs w:val="21"/>
                <w:lang w:eastAsia="es-AR"/>
              </w:rPr>
            </w:pPr>
          </w:p>
        </w:tc>
      </w:tr>
      <w:tr w:rsidR="004B2AEB" w:rsidRPr="004B2AEB" w:rsidTr="004B2AEB">
        <w:trPr>
          <w:tblCellSpacing w:w="15" w:type="dxa"/>
        </w:trPr>
        <w:tc>
          <w:tcPr>
            <w:tcW w:w="0" w:type="auto"/>
            <w:shd w:val="clear" w:color="auto" w:fill="FFFFFF"/>
            <w:vAlign w:val="center"/>
            <w:hideMark/>
          </w:tcPr>
          <w:p w:rsidR="004B2AEB" w:rsidRPr="004B2AEB" w:rsidRDefault="004B2AEB" w:rsidP="004B2AEB">
            <w:pPr>
              <w:spacing w:before="480" w:after="480" w:line="240" w:lineRule="auto"/>
              <w:rPr>
                <w:rFonts w:ascii="Verdana" w:eastAsia="Times New Roman" w:hAnsi="Verdana" w:cs="Times New Roman"/>
                <w:color w:val="4B84DE"/>
                <w:sz w:val="21"/>
                <w:szCs w:val="21"/>
                <w:lang w:eastAsia="es-AR"/>
              </w:rPr>
            </w:pPr>
          </w:p>
        </w:tc>
        <w:tc>
          <w:tcPr>
            <w:tcW w:w="0" w:type="auto"/>
            <w:shd w:val="clear" w:color="auto" w:fill="FFFFFF"/>
            <w:vAlign w:val="center"/>
            <w:hideMark/>
          </w:tcPr>
          <w:p w:rsidR="004B2AEB" w:rsidRPr="004B2AEB" w:rsidRDefault="004B2AEB" w:rsidP="004B2AEB">
            <w:pPr>
              <w:spacing w:before="480" w:after="480" w:line="240" w:lineRule="auto"/>
              <w:jc w:val="center"/>
              <w:rPr>
                <w:rFonts w:ascii="Verdana" w:eastAsia="Times New Roman" w:hAnsi="Verdana" w:cs="Times New Roman"/>
                <w:b/>
                <w:bCs/>
                <w:color w:val="616161"/>
                <w:sz w:val="21"/>
                <w:szCs w:val="21"/>
                <w:lang w:eastAsia="es-AR"/>
              </w:rPr>
            </w:pPr>
          </w:p>
        </w:tc>
        <w:tc>
          <w:tcPr>
            <w:tcW w:w="0" w:type="auto"/>
            <w:shd w:val="clear" w:color="auto" w:fill="FFFFFF"/>
            <w:vAlign w:val="center"/>
            <w:hideMark/>
          </w:tcPr>
          <w:p w:rsidR="004B2AEB" w:rsidRPr="004B2AEB" w:rsidRDefault="004B2AEB" w:rsidP="004B2AEB">
            <w:pPr>
              <w:spacing w:before="480" w:after="480" w:line="240" w:lineRule="auto"/>
              <w:jc w:val="center"/>
              <w:rPr>
                <w:rFonts w:ascii="Verdana" w:eastAsia="Times New Roman" w:hAnsi="Verdana" w:cs="Times New Roman"/>
                <w:color w:val="616161"/>
                <w:sz w:val="21"/>
                <w:szCs w:val="21"/>
                <w:lang w:eastAsia="es-AR"/>
              </w:rPr>
            </w:pPr>
          </w:p>
        </w:tc>
      </w:tr>
    </w:tbl>
    <w:p w:rsidR="004B2AEB" w:rsidRPr="004B2AEB" w:rsidRDefault="004B2AEB" w:rsidP="004B2AEB">
      <w:pPr>
        <w:spacing w:line="330" w:lineRule="atLeast"/>
        <w:textAlignment w:val="center"/>
        <w:rPr>
          <w:rFonts w:ascii="Segoe UI" w:hAnsi="Segoe UI" w:cs="Segoe UI"/>
          <w:color w:val="26282A"/>
          <w:sz w:val="27"/>
          <w:szCs w:val="27"/>
        </w:rPr>
      </w:pPr>
    </w:p>
    <w:sectPr w:rsidR="004B2AEB" w:rsidRPr="004B2AEB" w:rsidSect="00A301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9B3"/>
    <w:multiLevelType w:val="multilevel"/>
    <w:tmpl w:val="3AB8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D738F"/>
    <w:multiLevelType w:val="multilevel"/>
    <w:tmpl w:val="0D2E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B7E18"/>
    <w:multiLevelType w:val="hybridMultilevel"/>
    <w:tmpl w:val="72D01BF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E94299"/>
    <w:multiLevelType w:val="multilevel"/>
    <w:tmpl w:val="3D4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5833D1"/>
    <w:multiLevelType w:val="hybridMultilevel"/>
    <w:tmpl w:val="3B34AE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A901FA"/>
    <w:multiLevelType w:val="hybridMultilevel"/>
    <w:tmpl w:val="C2AE30C4"/>
    <w:lvl w:ilvl="0" w:tplc="411AD38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8475FE"/>
    <w:multiLevelType w:val="multilevel"/>
    <w:tmpl w:val="C51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4A24F5"/>
    <w:multiLevelType w:val="multilevel"/>
    <w:tmpl w:val="9DE0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B43D43"/>
    <w:multiLevelType w:val="multilevel"/>
    <w:tmpl w:val="343430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9F3385"/>
    <w:multiLevelType w:val="multilevel"/>
    <w:tmpl w:val="790AF5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664A58"/>
    <w:multiLevelType w:val="multilevel"/>
    <w:tmpl w:val="8BF811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8"/>
  </w:num>
  <w:num w:numId="5">
    <w:abstractNumId w:val="9"/>
  </w:num>
  <w:num w:numId="6">
    <w:abstractNumId w:val="6"/>
  </w:num>
  <w:num w:numId="7">
    <w:abstractNumId w:val="3"/>
  </w:num>
  <w:num w:numId="8">
    <w:abstractNumId w:val="10"/>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5EE"/>
    <w:rsid w:val="00042143"/>
    <w:rsid w:val="0007646C"/>
    <w:rsid w:val="002E4097"/>
    <w:rsid w:val="003265EE"/>
    <w:rsid w:val="00331CE8"/>
    <w:rsid w:val="003E6DE3"/>
    <w:rsid w:val="00405822"/>
    <w:rsid w:val="00430698"/>
    <w:rsid w:val="004B2AEB"/>
    <w:rsid w:val="00656886"/>
    <w:rsid w:val="0074701E"/>
    <w:rsid w:val="008A487E"/>
    <w:rsid w:val="00A301BA"/>
    <w:rsid w:val="00B57D79"/>
    <w:rsid w:val="00C0594E"/>
    <w:rsid w:val="00D34C7B"/>
    <w:rsid w:val="00E33F05"/>
    <w:rsid w:val="00ED6B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BA"/>
  </w:style>
  <w:style w:type="paragraph" w:styleId="Ttulo2">
    <w:name w:val="heading 2"/>
    <w:basedOn w:val="Normal"/>
    <w:link w:val="Ttulo2Car"/>
    <w:uiPriority w:val="9"/>
    <w:qFormat/>
    <w:rsid w:val="003265E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3265E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65EE"/>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3265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3265EE"/>
    <w:rPr>
      <w:color w:val="0000FF"/>
      <w:u w:val="single"/>
    </w:rPr>
  </w:style>
  <w:style w:type="paragraph" w:styleId="Textodeglobo">
    <w:name w:val="Balloon Text"/>
    <w:basedOn w:val="Normal"/>
    <w:link w:val="TextodegloboCar"/>
    <w:uiPriority w:val="99"/>
    <w:semiHidden/>
    <w:unhideWhenUsed/>
    <w:rsid w:val="003265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EE"/>
    <w:rPr>
      <w:rFonts w:ascii="Tahoma" w:hAnsi="Tahoma" w:cs="Tahoma"/>
      <w:sz w:val="16"/>
      <w:szCs w:val="16"/>
    </w:rPr>
  </w:style>
  <w:style w:type="character" w:customStyle="1" w:styleId="Ttulo3Car">
    <w:name w:val="Título 3 Car"/>
    <w:basedOn w:val="Fuentedeprrafopredeter"/>
    <w:link w:val="Ttulo3"/>
    <w:uiPriority w:val="9"/>
    <w:semiHidden/>
    <w:rsid w:val="003265EE"/>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2E4097"/>
    <w:rPr>
      <w:b/>
      <w:bCs/>
    </w:rPr>
  </w:style>
  <w:style w:type="character" w:styleId="nfasis">
    <w:name w:val="Emphasis"/>
    <w:basedOn w:val="Fuentedeprrafopredeter"/>
    <w:uiPriority w:val="20"/>
    <w:qFormat/>
    <w:rsid w:val="002E4097"/>
    <w:rPr>
      <w:i/>
      <w:iCs/>
    </w:rPr>
  </w:style>
  <w:style w:type="paragraph" w:styleId="Prrafodelista">
    <w:name w:val="List Paragraph"/>
    <w:basedOn w:val="Normal"/>
    <w:uiPriority w:val="34"/>
    <w:qFormat/>
    <w:rsid w:val="002E4097"/>
    <w:pPr>
      <w:ind w:left="720"/>
      <w:contextualSpacing/>
    </w:pPr>
  </w:style>
</w:styles>
</file>

<file path=word/webSettings.xml><?xml version="1.0" encoding="utf-8"?>
<w:webSettings xmlns:r="http://schemas.openxmlformats.org/officeDocument/2006/relationships" xmlns:w="http://schemas.openxmlformats.org/wordprocessingml/2006/main">
  <w:divs>
    <w:div w:id="58746270">
      <w:bodyDiv w:val="1"/>
      <w:marLeft w:val="0"/>
      <w:marRight w:val="0"/>
      <w:marTop w:val="0"/>
      <w:marBottom w:val="0"/>
      <w:divBdr>
        <w:top w:val="none" w:sz="0" w:space="0" w:color="auto"/>
        <w:left w:val="none" w:sz="0" w:space="0" w:color="auto"/>
        <w:bottom w:val="none" w:sz="0" w:space="0" w:color="auto"/>
        <w:right w:val="none" w:sz="0" w:space="0" w:color="auto"/>
      </w:divBdr>
    </w:div>
    <w:div w:id="203375929">
      <w:bodyDiv w:val="1"/>
      <w:marLeft w:val="0"/>
      <w:marRight w:val="0"/>
      <w:marTop w:val="0"/>
      <w:marBottom w:val="0"/>
      <w:divBdr>
        <w:top w:val="none" w:sz="0" w:space="0" w:color="auto"/>
        <w:left w:val="none" w:sz="0" w:space="0" w:color="auto"/>
        <w:bottom w:val="none" w:sz="0" w:space="0" w:color="auto"/>
        <w:right w:val="none" w:sz="0" w:space="0" w:color="auto"/>
      </w:divBdr>
    </w:div>
    <w:div w:id="213124175">
      <w:bodyDiv w:val="1"/>
      <w:marLeft w:val="0"/>
      <w:marRight w:val="0"/>
      <w:marTop w:val="0"/>
      <w:marBottom w:val="0"/>
      <w:divBdr>
        <w:top w:val="none" w:sz="0" w:space="0" w:color="auto"/>
        <w:left w:val="none" w:sz="0" w:space="0" w:color="auto"/>
        <w:bottom w:val="none" w:sz="0" w:space="0" w:color="auto"/>
        <w:right w:val="none" w:sz="0" w:space="0" w:color="auto"/>
      </w:divBdr>
    </w:div>
    <w:div w:id="222832975">
      <w:bodyDiv w:val="1"/>
      <w:marLeft w:val="0"/>
      <w:marRight w:val="0"/>
      <w:marTop w:val="0"/>
      <w:marBottom w:val="0"/>
      <w:divBdr>
        <w:top w:val="none" w:sz="0" w:space="0" w:color="auto"/>
        <w:left w:val="none" w:sz="0" w:space="0" w:color="auto"/>
        <w:bottom w:val="none" w:sz="0" w:space="0" w:color="auto"/>
        <w:right w:val="none" w:sz="0" w:space="0" w:color="auto"/>
      </w:divBdr>
    </w:div>
    <w:div w:id="344943475">
      <w:bodyDiv w:val="1"/>
      <w:marLeft w:val="0"/>
      <w:marRight w:val="0"/>
      <w:marTop w:val="0"/>
      <w:marBottom w:val="0"/>
      <w:divBdr>
        <w:top w:val="none" w:sz="0" w:space="0" w:color="auto"/>
        <w:left w:val="none" w:sz="0" w:space="0" w:color="auto"/>
        <w:bottom w:val="none" w:sz="0" w:space="0" w:color="auto"/>
        <w:right w:val="none" w:sz="0" w:space="0" w:color="auto"/>
      </w:divBdr>
      <w:divsChild>
        <w:div w:id="762722030">
          <w:marLeft w:val="0"/>
          <w:marRight w:val="0"/>
          <w:marTop w:val="0"/>
          <w:marBottom w:val="445"/>
          <w:divBdr>
            <w:top w:val="none" w:sz="0" w:space="0" w:color="auto"/>
            <w:left w:val="none" w:sz="0" w:space="0" w:color="auto"/>
            <w:bottom w:val="none" w:sz="0" w:space="0" w:color="auto"/>
            <w:right w:val="none" w:sz="0" w:space="0" w:color="auto"/>
          </w:divBdr>
          <w:divsChild>
            <w:div w:id="532966012">
              <w:marLeft w:val="0"/>
              <w:marRight w:val="0"/>
              <w:marTop w:val="0"/>
              <w:marBottom w:val="0"/>
              <w:divBdr>
                <w:top w:val="none" w:sz="0" w:space="0" w:color="auto"/>
                <w:left w:val="none" w:sz="0" w:space="0" w:color="auto"/>
                <w:bottom w:val="none" w:sz="0" w:space="0" w:color="auto"/>
                <w:right w:val="none" w:sz="0" w:space="0" w:color="auto"/>
              </w:divBdr>
            </w:div>
          </w:divsChild>
        </w:div>
        <w:div w:id="1729954340">
          <w:marLeft w:val="0"/>
          <w:marRight w:val="0"/>
          <w:marTop w:val="0"/>
          <w:marBottom w:val="445"/>
          <w:divBdr>
            <w:top w:val="none" w:sz="0" w:space="0" w:color="auto"/>
            <w:left w:val="none" w:sz="0" w:space="0" w:color="auto"/>
            <w:bottom w:val="none" w:sz="0" w:space="0" w:color="auto"/>
            <w:right w:val="none" w:sz="0" w:space="0" w:color="auto"/>
          </w:divBdr>
        </w:div>
      </w:divsChild>
    </w:div>
    <w:div w:id="529534824">
      <w:bodyDiv w:val="1"/>
      <w:marLeft w:val="0"/>
      <w:marRight w:val="0"/>
      <w:marTop w:val="0"/>
      <w:marBottom w:val="0"/>
      <w:divBdr>
        <w:top w:val="none" w:sz="0" w:space="0" w:color="auto"/>
        <w:left w:val="none" w:sz="0" w:space="0" w:color="auto"/>
        <w:bottom w:val="none" w:sz="0" w:space="0" w:color="auto"/>
        <w:right w:val="none" w:sz="0" w:space="0" w:color="auto"/>
      </w:divBdr>
    </w:div>
    <w:div w:id="631714773">
      <w:bodyDiv w:val="1"/>
      <w:marLeft w:val="0"/>
      <w:marRight w:val="0"/>
      <w:marTop w:val="0"/>
      <w:marBottom w:val="0"/>
      <w:divBdr>
        <w:top w:val="none" w:sz="0" w:space="0" w:color="auto"/>
        <w:left w:val="none" w:sz="0" w:space="0" w:color="auto"/>
        <w:bottom w:val="none" w:sz="0" w:space="0" w:color="auto"/>
        <w:right w:val="none" w:sz="0" w:space="0" w:color="auto"/>
      </w:divBdr>
      <w:divsChild>
        <w:div w:id="1907255029">
          <w:marLeft w:val="0"/>
          <w:marRight w:val="0"/>
          <w:marTop w:val="0"/>
          <w:marBottom w:val="445"/>
          <w:divBdr>
            <w:top w:val="none" w:sz="0" w:space="0" w:color="auto"/>
            <w:left w:val="none" w:sz="0" w:space="0" w:color="auto"/>
            <w:bottom w:val="none" w:sz="0" w:space="0" w:color="auto"/>
            <w:right w:val="none" w:sz="0" w:space="0" w:color="auto"/>
          </w:divBdr>
          <w:divsChild>
            <w:div w:id="1403061832">
              <w:marLeft w:val="0"/>
              <w:marRight w:val="0"/>
              <w:marTop w:val="0"/>
              <w:marBottom w:val="0"/>
              <w:divBdr>
                <w:top w:val="none" w:sz="0" w:space="0" w:color="auto"/>
                <w:left w:val="none" w:sz="0" w:space="0" w:color="auto"/>
                <w:bottom w:val="none" w:sz="0" w:space="0" w:color="auto"/>
                <w:right w:val="none" w:sz="0" w:space="0" w:color="auto"/>
              </w:divBdr>
            </w:div>
          </w:divsChild>
        </w:div>
        <w:div w:id="1524442222">
          <w:marLeft w:val="0"/>
          <w:marRight w:val="0"/>
          <w:marTop w:val="0"/>
          <w:marBottom w:val="445"/>
          <w:divBdr>
            <w:top w:val="none" w:sz="0" w:space="0" w:color="auto"/>
            <w:left w:val="none" w:sz="0" w:space="0" w:color="auto"/>
            <w:bottom w:val="none" w:sz="0" w:space="0" w:color="auto"/>
            <w:right w:val="none" w:sz="0" w:space="0" w:color="auto"/>
          </w:divBdr>
        </w:div>
        <w:div w:id="464734780">
          <w:marLeft w:val="0"/>
          <w:marRight w:val="0"/>
          <w:marTop w:val="0"/>
          <w:marBottom w:val="445"/>
          <w:divBdr>
            <w:top w:val="none" w:sz="0" w:space="0" w:color="auto"/>
            <w:left w:val="none" w:sz="0" w:space="0" w:color="auto"/>
            <w:bottom w:val="none" w:sz="0" w:space="0" w:color="auto"/>
            <w:right w:val="none" w:sz="0" w:space="0" w:color="auto"/>
          </w:divBdr>
          <w:divsChild>
            <w:div w:id="330332806">
              <w:marLeft w:val="0"/>
              <w:marRight w:val="0"/>
              <w:marTop w:val="0"/>
              <w:marBottom w:val="0"/>
              <w:divBdr>
                <w:top w:val="none" w:sz="0" w:space="0" w:color="auto"/>
                <w:left w:val="none" w:sz="0" w:space="0" w:color="auto"/>
                <w:bottom w:val="none" w:sz="0" w:space="0" w:color="auto"/>
                <w:right w:val="none" w:sz="0" w:space="0" w:color="auto"/>
              </w:divBdr>
            </w:div>
          </w:divsChild>
        </w:div>
        <w:div w:id="849026758">
          <w:marLeft w:val="0"/>
          <w:marRight w:val="0"/>
          <w:marTop w:val="0"/>
          <w:marBottom w:val="445"/>
          <w:divBdr>
            <w:top w:val="none" w:sz="0" w:space="0" w:color="auto"/>
            <w:left w:val="none" w:sz="0" w:space="0" w:color="auto"/>
            <w:bottom w:val="none" w:sz="0" w:space="0" w:color="auto"/>
            <w:right w:val="none" w:sz="0" w:space="0" w:color="auto"/>
          </w:divBdr>
          <w:divsChild>
            <w:div w:id="18063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5765">
      <w:bodyDiv w:val="1"/>
      <w:marLeft w:val="0"/>
      <w:marRight w:val="0"/>
      <w:marTop w:val="0"/>
      <w:marBottom w:val="0"/>
      <w:divBdr>
        <w:top w:val="none" w:sz="0" w:space="0" w:color="auto"/>
        <w:left w:val="none" w:sz="0" w:space="0" w:color="auto"/>
        <w:bottom w:val="none" w:sz="0" w:space="0" w:color="auto"/>
        <w:right w:val="none" w:sz="0" w:space="0" w:color="auto"/>
      </w:divBdr>
    </w:div>
    <w:div w:id="1176308336">
      <w:bodyDiv w:val="1"/>
      <w:marLeft w:val="0"/>
      <w:marRight w:val="0"/>
      <w:marTop w:val="0"/>
      <w:marBottom w:val="0"/>
      <w:divBdr>
        <w:top w:val="none" w:sz="0" w:space="0" w:color="auto"/>
        <w:left w:val="none" w:sz="0" w:space="0" w:color="auto"/>
        <w:bottom w:val="none" w:sz="0" w:space="0" w:color="auto"/>
        <w:right w:val="none" w:sz="0" w:space="0" w:color="auto"/>
      </w:divBdr>
    </w:div>
    <w:div w:id="1247494168">
      <w:bodyDiv w:val="1"/>
      <w:marLeft w:val="0"/>
      <w:marRight w:val="0"/>
      <w:marTop w:val="0"/>
      <w:marBottom w:val="0"/>
      <w:divBdr>
        <w:top w:val="none" w:sz="0" w:space="0" w:color="auto"/>
        <w:left w:val="none" w:sz="0" w:space="0" w:color="auto"/>
        <w:bottom w:val="none" w:sz="0" w:space="0" w:color="auto"/>
        <w:right w:val="none" w:sz="0" w:space="0" w:color="auto"/>
      </w:divBdr>
      <w:divsChild>
        <w:div w:id="1349868734">
          <w:marLeft w:val="0"/>
          <w:marRight w:val="0"/>
          <w:marTop w:val="0"/>
          <w:marBottom w:val="0"/>
          <w:divBdr>
            <w:top w:val="none" w:sz="0" w:space="0" w:color="auto"/>
            <w:left w:val="none" w:sz="0" w:space="0" w:color="auto"/>
            <w:bottom w:val="none" w:sz="0" w:space="0" w:color="auto"/>
            <w:right w:val="none" w:sz="0" w:space="0" w:color="auto"/>
          </w:divBdr>
          <w:divsChild>
            <w:div w:id="849444485">
              <w:marLeft w:val="0"/>
              <w:marRight w:val="0"/>
              <w:marTop w:val="0"/>
              <w:marBottom w:val="0"/>
              <w:divBdr>
                <w:top w:val="none" w:sz="0" w:space="0" w:color="auto"/>
                <w:left w:val="none" w:sz="0" w:space="0" w:color="auto"/>
                <w:bottom w:val="none" w:sz="0" w:space="0" w:color="auto"/>
                <w:right w:val="none" w:sz="0" w:space="0" w:color="auto"/>
              </w:divBdr>
              <w:divsChild>
                <w:div w:id="704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38">
          <w:marLeft w:val="0"/>
          <w:marRight w:val="0"/>
          <w:marTop w:val="0"/>
          <w:marBottom w:val="300"/>
          <w:divBdr>
            <w:top w:val="none" w:sz="0" w:space="0" w:color="auto"/>
            <w:left w:val="none" w:sz="0" w:space="0" w:color="auto"/>
            <w:bottom w:val="none" w:sz="0" w:space="0" w:color="auto"/>
            <w:right w:val="none" w:sz="0" w:space="0" w:color="auto"/>
          </w:divBdr>
          <w:divsChild>
            <w:div w:id="1893619513">
              <w:marLeft w:val="0"/>
              <w:marRight w:val="0"/>
              <w:marTop w:val="0"/>
              <w:marBottom w:val="0"/>
              <w:divBdr>
                <w:top w:val="none" w:sz="0" w:space="0" w:color="auto"/>
                <w:left w:val="none" w:sz="0" w:space="0" w:color="auto"/>
                <w:bottom w:val="single" w:sz="6" w:space="0" w:color="FFFFFF"/>
                <w:right w:val="none" w:sz="0" w:space="0" w:color="auto"/>
              </w:divBdr>
              <w:divsChild>
                <w:div w:id="54088416">
                  <w:marLeft w:val="0"/>
                  <w:marRight w:val="0"/>
                  <w:marTop w:val="0"/>
                  <w:marBottom w:val="0"/>
                  <w:divBdr>
                    <w:top w:val="none" w:sz="0" w:space="0" w:color="auto"/>
                    <w:left w:val="none" w:sz="0" w:space="0" w:color="auto"/>
                    <w:bottom w:val="none" w:sz="0" w:space="0" w:color="auto"/>
                    <w:right w:val="none" w:sz="0" w:space="0" w:color="auto"/>
                  </w:divBdr>
                </w:div>
                <w:div w:id="2045058927">
                  <w:marLeft w:val="0"/>
                  <w:marRight w:val="0"/>
                  <w:marTop w:val="0"/>
                  <w:marBottom w:val="0"/>
                  <w:divBdr>
                    <w:top w:val="none" w:sz="0" w:space="0" w:color="auto"/>
                    <w:left w:val="none" w:sz="0" w:space="0" w:color="auto"/>
                    <w:bottom w:val="none" w:sz="0" w:space="0" w:color="auto"/>
                    <w:right w:val="none" w:sz="0" w:space="0" w:color="auto"/>
                  </w:divBdr>
                </w:div>
              </w:divsChild>
            </w:div>
            <w:div w:id="936792300">
              <w:marLeft w:val="0"/>
              <w:marRight w:val="0"/>
              <w:marTop w:val="0"/>
              <w:marBottom w:val="0"/>
              <w:divBdr>
                <w:top w:val="none" w:sz="0" w:space="0" w:color="auto"/>
                <w:left w:val="none" w:sz="0" w:space="0" w:color="auto"/>
                <w:bottom w:val="single" w:sz="6" w:space="0" w:color="FFFFFF"/>
                <w:right w:val="none" w:sz="0" w:space="0" w:color="auto"/>
              </w:divBdr>
              <w:divsChild>
                <w:div w:id="1470170604">
                  <w:marLeft w:val="0"/>
                  <w:marRight w:val="0"/>
                  <w:marTop w:val="0"/>
                  <w:marBottom w:val="0"/>
                  <w:divBdr>
                    <w:top w:val="none" w:sz="0" w:space="0" w:color="auto"/>
                    <w:left w:val="none" w:sz="0" w:space="0" w:color="auto"/>
                    <w:bottom w:val="none" w:sz="0" w:space="0" w:color="auto"/>
                    <w:right w:val="none" w:sz="0" w:space="0" w:color="auto"/>
                  </w:divBdr>
                </w:div>
                <w:div w:id="773594249">
                  <w:marLeft w:val="0"/>
                  <w:marRight w:val="0"/>
                  <w:marTop w:val="0"/>
                  <w:marBottom w:val="0"/>
                  <w:divBdr>
                    <w:top w:val="none" w:sz="0" w:space="0" w:color="auto"/>
                    <w:left w:val="none" w:sz="0" w:space="0" w:color="auto"/>
                    <w:bottom w:val="none" w:sz="0" w:space="0" w:color="auto"/>
                    <w:right w:val="none" w:sz="0" w:space="0" w:color="auto"/>
                  </w:divBdr>
                </w:div>
              </w:divsChild>
            </w:div>
            <w:div w:id="168563344">
              <w:marLeft w:val="0"/>
              <w:marRight w:val="0"/>
              <w:marTop w:val="0"/>
              <w:marBottom w:val="0"/>
              <w:divBdr>
                <w:top w:val="none" w:sz="0" w:space="0" w:color="auto"/>
                <w:left w:val="none" w:sz="0" w:space="0" w:color="auto"/>
                <w:bottom w:val="single" w:sz="6" w:space="0" w:color="FFFFFF"/>
                <w:right w:val="none" w:sz="0" w:space="0" w:color="auto"/>
              </w:divBdr>
              <w:divsChild>
                <w:div w:id="481309682">
                  <w:marLeft w:val="0"/>
                  <w:marRight w:val="0"/>
                  <w:marTop w:val="0"/>
                  <w:marBottom w:val="0"/>
                  <w:divBdr>
                    <w:top w:val="none" w:sz="0" w:space="0" w:color="auto"/>
                    <w:left w:val="none" w:sz="0" w:space="0" w:color="auto"/>
                    <w:bottom w:val="none" w:sz="0" w:space="0" w:color="auto"/>
                    <w:right w:val="none" w:sz="0" w:space="0" w:color="auto"/>
                  </w:divBdr>
                </w:div>
                <w:div w:id="1603683480">
                  <w:marLeft w:val="0"/>
                  <w:marRight w:val="0"/>
                  <w:marTop w:val="0"/>
                  <w:marBottom w:val="0"/>
                  <w:divBdr>
                    <w:top w:val="none" w:sz="0" w:space="0" w:color="auto"/>
                    <w:left w:val="none" w:sz="0" w:space="0" w:color="auto"/>
                    <w:bottom w:val="none" w:sz="0" w:space="0" w:color="auto"/>
                    <w:right w:val="none" w:sz="0" w:space="0" w:color="auto"/>
                  </w:divBdr>
                </w:div>
              </w:divsChild>
            </w:div>
            <w:div w:id="265499495">
              <w:marLeft w:val="0"/>
              <w:marRight w:val="0"/>
              <w:marTop w:val="0"/>
              <w:marBottom w:val="0"/>
              <w:divBdr>
                <w:top w:val="none" w:sz="0" w:space="0" w:color="auto"/>
                <w:left w:val="none" w:sz="0" w:space="0" w:color="auto"/>
                <w:bottom w:val="none" w:sz="0" w:space="0" w:color="auto"/>
                <w:right w:val="none" w:sz="0" w:space="0" w:color="auto"/>
              </w:divBdr>
              <w:divsChild>
                <w:div w:id="1020550883">
                  <w:marLeft w:val="0"/>
                  <w:marRight w:val="0"/>
                  <w:marTop w:val="0"/>
                  <w:marBottom w:val="0"/>
                  <w:divBdr>
                    <w:top w:val="none" w:sz="0" w:space="0" w:color="auto"/>
                    <w:left w:val="none" w:sz="0" w:space="0" w:color="auto"/>
                    <w:bottom w:val="none" w:sz="0" w:space="0" w:color="auto"/>
                    <w:right w:val="none" w:sz="0" w:space="0" w:color="auto"/>
                  </w:divBdr>
                </w:div>
                <w:div w:id="1403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9021">
      <w:bodyDiv w:val="1"/>
      <w:marLeft w:val="0"/>
      <w:marRight w:val="0"/>
      <w:marTop w:val="0"/>
      <w:marBottom w:val="0"/>
      <w:divBdr>
        <w:top w:val="none" w:sz="0" w:space="0" w:color="auto"/>
        <w:left w:val="none" w:sz="0" w:space="0" w:color="auto"/>
        <w:bottom w:val="none" w:sz="0" w:space="0" w:color="auto"/>
        <w:right w:val="none" w:sz="0" w:space="0" w:color="auto"/>
      </w:divBdr>
    </w:div>
    <w:div w:id="1498113435">
      <w:bodyDiv w:val="1"/>
      <w:marLeft w:val="0"/>
      <w:marRight w:val="0"/>
      <w:marTop w:val="0"/>
      <w:marBottom w:val="0"/>
      <w:divBdr>
        <w:top w:val="none" w:sz="0" w:space="0" w:color="auto"/>
        <w:left w:val="none" w:sz="0" w:space="0" w:color="auto"/>
        <w:bottom w:val="none" w:sz="0" w:space="0" w:color="auto"/>
        <w:right w:val="none" w:sz="0" w:space="0" w:color="auto"/>
      </w:divBdr>
    </w:div>
    <w:div w:id="1673214096">
      <w:bodyDiv w:val="1"/>
      <w:marLeft w:val="0"/>
      <w:marRight w:val="0"/>
      <w:marTop w:val="0"/>
      <w:marBottom w:val="0"/>
      <w:divBdr>
        <w:top w:val="none" w:sz="0" w:space="0" w:color="auto"/>
        <w:left w:val="none" w:sz="0" w:space="0" w:color="auto"/>
        <w:bottom w:val="none" w:sz="0" w:space="0" w:color="auto"/>
        <w:right w:val="none" w:sz="0" w:space="0" w:color="auto"/>
      </w:divBdr>
    </w:div>
    <w:div w:id="1939484044">
      <w:bodyDiv w:val="1"/>
      <w:marLeft w:val="0"/>
      <w:marRight w:val="0"/>
      <w:marTop w:val="0"/>
      <w:marBottom w:val="0"/>
      <w:divBdr>
        <w:top w:val="none" w:sz="0" w:space="0" w:color="auto"/>
        <w:left w:val="none" w:sz="0" w:space="0" w:color="auto"/>
        <w:bottom w:val="none" w:sz="0" w:space="0" w:color="auto"/>
        <w:right w:val="none" w:sz="0" w:space="0" w:color="auto"/>
      </w:divBdr>
    </w:div>
    <w:div w:id="1979647355">
      <w:bodyDiv w:val="1"/>
      <w:marLeft w:val="0"/>
      <w:marRight w:val="0"/>
      <w:marTop w:val="0"/>
      <w:marBottom w:val="0"/>
      <w:divBdr>
        <w:top w:val="none" w:sz="0" w:space="0" w:color="auto"/>
        <w:left w:val="none" w:sz="0" w:space="0" w:color="auto"/>
        <w:bottom w:val="none" w:sz="0" w:space="0" w:color="auto"/>
        <w:right w:val="none" w:sz="0" w:space="0" w:color="auto"/>
      </w:divBdr>
    </w:div>
    <w:div w:id="21328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nergia-nuclear.net/que-es-la-energia-nuclear/atomo/electro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ergia-nuclear.net/que-es-la-energia-nuclear/atomo/proton" TargetMode="External"/><Relationship Id="rId11" Type="http://schemas.openxmlformats.org/officeDocument/2006/relationships/hyperlink" Target="https://energia-nuclear.net/que-es-la-energia-nuclear/atomo/nucleo-atomico" TargetMode="External"/><Relationship Id="rId5" Type="http://schemas.openxmlformats.org/officeDocument/2006/relationships/hyperlink" Target="https://energia-nuclear.net/que-es-la-energia-nuclear/atomo/neutron" TargetMode="External"/><Relationship Id="rId15" Type="http://schemas.openxmlformats.org/officeDocument/2006/relationships/image" Target="media/image5.jpeg"/><Relationship Id="rId10" Type="http://schemas.openxmlformats.org/officeDocument/2006/relationships/hyperlink" Target="https://energia-nuclear.net/que-es-la-energia-nuclear/atomo/nucleo-atomico" TargetMode="External"/><Relationship Id="rId4" Type="http://schemas.openxmlformats.org/officeDocument/2006/relationships/webSettings" Target="webSettings.xml"/><Relationship Id="rId9" Type="http://schemas.openxmlformats.org/officeDocument/2006/relationships/hyperlink" Target="https://energia-nuclear.net/que-es-la-energia-nuclear/atomo/estructura"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Jose Obrero</dc:creator>
  <cp:lastModifiedBy>San Jose Obrero</cp:lastModifiedBy>
  <cp:revision>6</cp:revision>
  <dcterms:created xsi:type="dcterms:W3CDTF">2020-06-21T12:35:00Z</dcterms:created>
  <dcterms:modified xsi:type="dcterms:W3CDTF">2020-06-30T01:04:00Z</dcterms:modified>
</cp:coreProperties>
</file>