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73" w:rsidRPr="00795278" w:rsidRDefault="007E3873" w:rsidP="007E3873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36400136"/>
      <w:r w:rsidRPr="00795278">
        <w:rPr>
          <w:rFonts w:ascii="Arial" w:hAnsi="Arial" w:cs="Arial"/>
          <w:b/>
          <w:bCs/>
          <w:sz w:val="24"/>
          <w:szCs w:val="24"/>
        </w:rPr>
        <w:t>COLEGIO NUESTRA SEÑORA DEL HUERTO</w:t>
      </w:r>
    </w:p>
    <w:p w:rsidR="007E3873" w:rsidRPr="00C855FA" w:rsidRDefault="007E3873" w:rsidP="007E3873">
      <w:pPr>
        <w:jc w:val="both"/>
        <w:rPr>
          <w:rFonts w:ascii="Arial" w:hAnsi="Arial" w:cs="Arial"/>
          <w:sz w:val="24"/>
          <w:szCs w:val="24"/>
        </w:rPr>
      </w:pPr>
      <w:r w:rsidRPr="00C855FA">
        <w:rPr>
          <w:rFonts w:ascii="Arial" w:hAnsi="Arial" w:cs="Arial"/>
          <w:sz w:val="24"/>
          <w:szCs w:val="24"/>
        </w:rPr>
        <w:t>Ciclo Orientado en Ciencias Naturales</w:t>
      </w:r>
    </w:p>
    <w:p w:rsidR="007E3873" w:rsidRPr="00C855FA" w:rsidRDefault="007E3873" w:rsidP="007E3873">
      <w:pPr>
        <w:jc w:val="both"/>
        <w:rPr>
          <w:rFonts w:ascii="Arial" w:hAnsi="Arial" w:cs="Arial"/>
          <w:sz w:val="24"/>
          <w:szCs w:val="24"/>
        </w:rPr>
      </w:pPr>
      <w:r w:rsidRPr="00C855FA">
        <w:rPr>
          <w:rFonts w:ascii="Arial" w:hAnsi="Arial" w:cs="Arial"/>
          <w:sz w:val="24"/>
          <w:szCs w:val="24"/>
        </w:rPr>
        <w:t>Introducción a la Investigación en Ciencias Naturales</w:t>
      </w:r>
    </w:p>
    <w:p w:rsidR="007E3873" w:rsidRPr="00C855FA" w:rsidRDefault="007E3873" w:rsidP="007E3873">
      <w:pPr>
        <w:jc w:val="both"/>
        <w:rPr>
          <w:rFonts w:ascii="Arial" w:hAnsi="Arial" w:cs="Arial"/>
          <w:sz w:val="24"/>
          <w:szCs w:val="24"/>
        </w:rPr>
      </w:pPr>
      <w:r w:rsidRPr="00C855FA">
        <w:rPr>
          <w:rFonts w:ascii="Arial" w:hAnsi="Arial" w:cs="Arial"/>
          <w:sz w:val="24"/>
          <w:szCs w:val="24"/>
        </w:rPr>
        <w:t>División 5° “C”</w:t>
      </w:r>
    </w:p>
    <w:p w:rsidR="007E3873" w:rsidRPr="00C855FA" w:rsidRDefault="007E3873" w:rsidP="007E3873">
      <w:pPr>
        <w:jc w:val="both"/>
        <w:rPr>
          <w:rFonts w:ascii="Arial" w:hAnsi="Arial" w:cs="Arial"/>
          <w:sz w:val="24"/>
          <w:szCs w:val="24"/>
        </w:rPr>
      </w:pPr>
      <w:r w:rsidRPr="00C855FA">
        <w:rPr>
          <w:rFonts w:ascii="Arial" w:hAnsi="Arial" w:cs="Arial"/>
          <w:sz w:val="24"/>
          <w:szCs w:val="24"/>
        </w:rPr>
        <w:t>Profesora: Salinas, Laura</w:t>
      </w:r>
    </w:p>
    <w:p w:rsidR="007E3873" w:rsidRPr="00C855FA" w:rsidRDefault="007E3873" w:rsidP="007E3873">
      <w:pPr>
        <w:jc w:val="both"/>
        <w:rPr>
          <w:rFonts w:ascii="Arial" w:hAnsi="Arial" w:cs="Arial"/>
          <w:sz w:val="24"/>
          <w:szCs w:val="24"/>
        </w:rPr>
      </w:pPr>
    </w:p>
    <w:p w:rsidR="007E3873" w:rsidRPr="00C855FA" w:rsidRDefault="007E3873" w:rsidP="007E3873">
      <w:pPr>
        <w:jc w:val="center"/>
        <w:rPr>
          <w:rFonts w:ascii="Arial" w:hAnsi="Arial" w:cs="Arial"/>
          <w:sz w:val="24"/>
          <w:szCs w:val="24"/>
        </w:rPr>
      </w:pPr>
      <w:r w:rsidRPr="00C855FA">
        <w:rPr>
          <w:rFonts w:ascii="Arial" w:hAnsi="Arial" w:cs="Arial"/>
          <w:sz w:val="24"/>
          <w:szCs w:val="24"/>
        </w:rPr>
        <w:t xml:space="preserve">Trabajo Practico N° </w:t>
      </w:r>
      <w:r>
        <w:rPr>
          <w:rFonts w:ascii="Arial" w:hAnsi="Arial" w:cs="Arial"/>
          <w:sz w:val="24"/>
          <w:szCs w:val="24"/>
        </w:rPr>
        <w:t>3</w:t>
      </w:r>
    </w:p>
    <w:p w:rsidR="007E3873" w:rsidRPr="00C855FA" w:rsidRDefault="007E3873" w:rsidP="007E3873">
      <w:pPr>
        <w:jc w:val="center"/>
        <w:rPr>
          <w:rFonts w:ascii="Arial" w:hAnsi="Arial" w:cs="Arial"/>
          <w:sz w:val="24"/>
          <w:szCs w:val="24"/>
        </w:rPr>
      </w:pPr>
    </w:p>
    <w:p w:rsidR="007E3873" w:rsidRPr="00795278" w:rsidRDefault="007E3873" w:rsidP="007E38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855FA">
        <w:rPr>
          <w:rFonts w:ascii="Arial" w:hAnsi="Arial" w:cs="Arial"/>
          <w:sz w:val="24"/>
          <w:szCs w:val="24"/>
        </w:rPr>
        <w:t xml:space="preserve">Tema: </w:t>
      </w:r>
      <w:r w:rsidRPr="00795278">
        <w:rPr>
          <w:rFonts w:ascii="Arial" w:hAnsi="Arial" w:cs="Arial"/>
          <w:b/>
          <w:bCs/>
          <w:sz w:val="24"/>
          <w:szCs w:val="24"/>
        </w:rPr>
        <w:t>CIENCIA Y METODO CIENTIFICO</w:t>
      </w:r>
    </w:p>
    <w:p w:rsidR="007E3873" w:rsidRDefault="007E3873" w:rsidP="007E3873">
      <w:pPr>
        <w:jc w:val="both"/>
        <w:rPr>
          <w:rFonts w:ascii="Arial" w:hAnsi="Arial" w:cs="Arial"/>
          <w:sz w:val="24"/>
          <w:szCs w:val="24"/>
        </w:rPr>
      </w:pPr>
    </w:p>
    <w:p w:rsidR="007E3873" w:rsidRDefault="007E3873" w:rsidP="007E38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</w:t>
      </w:r>
    </w:p>
    <w:p w:rsidR="007E3873" w:rsidRDefault="007E3873" w:rsidP="007E38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Desarrolle Ciencias Fácticas y Ciencias Ideales</w:t>
      </w:r>
    </w:p>
    <w:p w:rsidR="007E3873" w:rsidRDefault="007E3873" w:rsidP="007E38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Método Científico: desarrolle método deductivo, inductivo e hipotético deductivo</w:t>
      </w:r>
    </w:p>
    <w:p w:rsidR="007E3873" w:rsidRDefault="007E3873" w:rsidP="007E38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Cirulo de Viena: </w:t>
      </w:r>
    </w:p>
    <w:p w:rsidR="007E3873" w:rsidRDefault="007E3873" w:rsidP="007E387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establece</w:t>
      </w:r>
    </w:p>
    <w:p w:rsidR="007E3873" w:rsidRDefault="007E3873" w:rsidP="007E387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Contexto de Descubrimiento y Contexto Justificación</w:t>
      </w:r>
    </w:p>
    <w:p w:rsidR="007E3873" w:rsidRDefault="007E3873" w:rsidP="007E387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Concepción de Ciencias</w:t>
      </w:r>
    </w:p>
    <w:p w:rsidR="007E3873" w:rsidRDefault="007E3873" w:rsidP="007E38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hechos que transformaron a la Biología en “Ciencia Grande”?</w:t>
      </w:r>
    </w:p>
    <w:p w:rsidR="007E3873" w:rsidRPr="00894BEC" w:rsidRDefault="007E3873" w:rsidP="007E38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la relación entre Mercado – Biotecnología - Ética</w:t>
      </w:r>
    </w:p>
    <w:p w:rsidR="007E3873" w:rsidRDefault="007E3873" w:rsidP="007E3873">
      <w:pPr>
        <w:jc w:val="both"/>
        <w:rPr>
          <w:rFonts w:ascii="Arial" w:hAnsi="Arial" w:cs="Arial"/>
          <w:sz w:val="24"/>
          <w:szCs w:val="24"/>
        </w:rPr>
      </w:pPr>
    </w:p>
    <w:p w:rsidR="007E3873" w:rsidRPr="00894BEC" w:rsidRDefault="007E3873" w:rsidP="007E3873">
      <w:pPr>
        <w:jc w:val="both"/>
        <w:rPr>
          <w:rFonts w:ascii="Arial" w:hAnsi="Arial" w:cs="Arial"/>
          <w:sz w:val="24"/>
          <w:szCs w:val="24"/>
        </w:rPr>
      </w:pPr>
      <w:r w:rsidRPr="00894BEC">
        <w:rPr>
          <w:rFonts w:ascii="Arial" w:hAnsi="Arial" w:cs="Arial"/>
          <w:sz w:val="24"/>
          <w:szCs w:val="24"/>
        </w:rPr>
        <w:t>Observaciones:</w:t>
      </w:r>
    </w:p>
    <w:p w:rsidR="007E3873" w:rsidRPr="00894BEC" w:rsidRDefault="007E3873" w:rsidP="007E3873">
      <w:pPr>
        <w:jc w:val="both"/>
        <w:rPr>
          <w:rFonts w:ascii="Arial" w:hAnsi="Arial" w:cs="Arial"/>
          <w:sz w:val="24"/>
          <w:szCs w:val="24"/>
        </w:rPr>
      </w:pPr>
      <w:r w:rsidRPr="00894BEC">
        <w:rPr>
          <w:rFonts w:ascii="Arial" w:hAnsi="Arial" w:cs="Arial"/>
          <w:sz w:val="24"/>
          <w:szCs w:val="24"/>
        </w:rPr>
        <w:t>Trabajo individual</w:t>
      </w:r>
    </w:p>
    <w:p w:rsidR="007E3873" w:rsidRDefault="007E3873" w:rsidP="007E3873">
      <w:pPr>
        <w:jc w:val="both"/>
        <w:rPr>
          <w:rFonts w:ascii="Arial" w:hAnsi="Arial" w:cs="Arial"/>
          <w:sz w:val="24"/>
          <w:szCs w:val="24"/>
        </w:rPr>
      </w:pPr>
      <w:r w:rsidRPr="00894BEC">
        <w:rPr>
          <w:rFonts w:ascii="Arial" w:hAnsi="Arial" w:cs="Arial"/>
          <w:sz w:val="24"/>
          <w:szCs w:val="24"/>
        </w:rPr>
        <w:t xml:space="preserve">Fecha de presentación: </w:t>
      </w:r>
      <w:r>
        <w:rPr>
          <w:rFonts w:ascii="Arial" w:hAnsi="Arial" w:cs="Arial"/>
          <w:sz w:val="24"/>
          <w:szCs w:val="24"/>
        </w:rPr>
        <w:t>miércoles 01 de Abril</w:t>
      </w:r>
    </w:p>
    <w:p w:rsidR="007E3873" w:rsidRDefault="007E3873" w:rsidP="007E38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textos están subidos en Classroom</w:t>
      </w:r>
    </w:p>
    <w:p w:rsidR="007E3873" w:rsidRDefault="007E3873" w:rsidP="007E38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Consultas: lunes de 15:00 a 18:00 hs.</w:t>
      </w:r>
    </w:p>
    <w:bookmarkEnd w:id="0"/>
    <w:p w:rsidR="007E3873" w:rsidRDefault="007E3873" w:rsidP="007E3873">
      <w:pPr>
        <w:jc w:val="both"/>
        <w:rPr>
          <w:rFonts w:ascii="Arial" w:hAnsi="Arial" w:cs="Arial"/>
          <w:sz w:val="24"/>
          <w:szCs w:val="24"/>
        </w:rPr>
      </w:pPr>
    </w:p>
    <w:p w:rsidR="007E3873" w:rsidRDefault="007E3873" w:rsidP="007E3873">
      <w:pPr>
        <w:jc w:val="right"/>
        <w:rPr>
          <w:rFonts w:ascii="Arial" w:hAnsi="Arial" w:cs="Arial"/>
          <w:sz w:val="24"/>
          <w:szCs w:val="24"/>
        </w:rPr>
      </w:pPr>
      <w:r w:rsidRPr="007E3873">
        <w:rPr>
          <w:noProof/>
          <w:lang w:eastAsia="es-AR"/>
        </w:rPr>
        <w:drawing>
          <wp:inline distT="0" distB="0" distL="0" distR="0">
            <wp:extent cx="1576070" cy="1050652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598" cy="105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873" w:rsidRPr="007E3873" w:rsidRDefault="007E3873" w:rsidP="007E3873">
      <w:pPr>
        <w:jc w:val="right"/>
        <w:rPr>
          <w:rFonts w:ascii="Bradley Hand ITC" w:hAnsi="Bradley Hand ITC" w:cs="Arial"/>
          <w:b/>
          <w:bCs/>
          <w:sz w:val="24"/>
          <w:szCs w:val="24"/>
        </w:rPr>
      </w:pPr>
      <w:r w:rsidRPr="007E3873">
        <w:rPr>
          <w:rFonts w:ascii="Bradley Hand ITC" w:hAnsi="Bradley Hand ITC" w:cs="Arial"/>
          <w:b/>
          <w:bCs/>
          <w:sz w:val="24"/>
          <w:szCs w:val="24"/>
        </w:rPr>
        <w:t>CUIDATE, CUIDAME, NOS CUIDEMOS</w:t>
      </w:r>
    </w:p>
    <w:p w:rsidR="007E3873" w:rsidRPr="007E3873" w:rsidRDefault="007E3873" w:rsidP="007E3873">
      <w:pPr>
        <w:jc w:val="right"/>
        <w:rPr>
          <w:rFonts w:ascii="Bradley Hand ITC" w:hAnsi="Bradley Hand ITC"/>
          <w:b/>
          <w:bCs/>
        </w:rPr>
      </w:pPr>
    </w:p>
    <w:sectPr w:rsidR="007E3873" w:rsidRPr="007E3873" w:rsidSect="00876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4D81"/>
    <w:multiLevelType w:val="hybridMultilevel"/>
    <w:tmpl w:val="3B34A46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232877"/>
    <w:multiLevelType w:val="hybridMultilevel"/>
    <w:tmpl w:val="AFC6F330"/>
    <w:lvl w:ilvl="0" w:tplc="88627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873"/>
    <w:rsid w:val="00761F5D"/>
    <w:rsid w:val="007E3873"/>
    <w:rsid w:val="0087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8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SALINAS</dc:creator>
  <cp:lastModifiedBy>alumno</cp:lastModifiedBy>
  <cp:revision>2</cp:revision>
  <dcterms:created xsi:type="dcterms:W3CDTF">2020-05-21T11:42:00Z</dcterms:created>
  <dcterms:modified xsi:type="dcterms:W3CDTF">2020-05-21T11:42:00Z</dcterms:modified>
</cp:coreProperties>
</file>