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AB" w:rsidRDefault="00CE7970">
      <w:pPr>
        <w:rPr>
          <w:i/>
          <w:color w:val="44546A" w:themeColor="text2"/>
          <w:sz w:val="40"/>
          <w:szCs w:val="40"/>
          <w:u w:val="single"/>
          <w:lang w:val="es-419"/>
        </w:rPr>
      </w:pPr>
      <w:r w:rsidRPr="00CE7970">
        <w:rPr>
          <w:i/>
          <w:color w:val="44546A" w:themeColor="text2"/>
          <w:sz w:val="40"/>
          <w:szCs w:val="40"/>
          <w:u w:val="single"/>
          <w:lang w:val="es-419"/>
        </w:rPr>
        <w:t>Ondas electromagnéticas</w:t>
      </w:r>
      <w:r w:rsidR="00167304">
        <w:rPr>
          <w:i/>
          <w:noProof/>
          <w:color w:val="44546A" w:themeColor="text2"/>
          <w:sz w:val="40"/>
          <w:szCs w:val="40"/>
          <w:u w:val="single"/>
          <w:lang w:eastAsia="es-AR"/>
        </w:rPr>
        <w:drawing>
          <wp:inline distT="0" distB="0" distL="0" distR="0">
            <wp:extent cx="5400040" cy="3869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ectro-electromagnetic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70" w:rsidRDefault="00CE7970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>Las ondas electromagnéticas, pueden propagarse en el vacío.</w:t>
      </w:r>
    </w:p>
    <w:p w:rsidR="00CE7970" w:rsidRDefault="00CE7970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 xml:space="preserve">Todas las ondas electromagnéticas, son consideras ondas lumínicas ya que se propagan a la velocidad de la luz, es decir 300.000 Km /s o 3 .10 </w:t>
      </w:r>
      <w:r>
        <w:rPr>
          <w:rFonts w:cstheme="minorHAnsi"/>
          <w:color w:val="44546A" w:themeColor="text2"/>
          <w:sz w:val="24"/>
          <w:szCs w:val="24"/>
          <w:lang w:val="es-419"/>
        </w:rPr>
        <w:t>⁸</w:t>
      </w:r>
      <w:r>
        <w:rPr>
          <w:color w:val="44546A" w:themeColor="text2"/>
          <w:sz w:val="24"/>
          <w:szCs w:val="24"/>
          <w:lang w:val="es-419"/>
        </w:rPr>
        <w:t xml:space="preserve"> m/s</w:t>
      </w:r>
    </w:p>
    <w:p w:rsidR="00CE7970" w:rsidRDefault="00CE7970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>En el grafico podemos observar el espectro electromagnético, compuesto por ondas electromagnéticas, ordenadas de acuerdo a su frecuencia y longitud de onda.</w:t>
      </w:r>
    </w:p>
    <w:p w:rsidR="00CE7970" w:rsidRDefault="00CE7970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>Dentro del espectro, solo una pequeña porción, corresponde a la luz visible, es decir a la luz blanca, a su vez compuesta por distintos colores, cada uno con su frecuencia y longitud de onda características.</w:t>
      </w:r>
    </w:p>
    <w:p w:rsidR="00CE7970" w:rsidRDefault="00CE7970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>Las ondas electromagnéticas son utilizadas por el hombre en tecnología, medicina, comunicaciones</w:t>
      </w:r>
      <w:r w:rsidR="00167304">
        <w:rPr>
          <w:color w:val="44546A" w:themeColor="text2"/>
          <w:sz w:val="24"/>
          <w:szCs w:val="24"/>
          <w:lang w:val="es-419"/>
        </w:rPr>
        <w:t>, etc.</w:t>
      </w:r>
    </w:p>
    <w:p w:rsidR="00167304" w:rsidRDefault="00167304">
      <w:pPr>
        <w:rPr>
          <w:color w:val="44546A" w:themeColor="text2"/>
          <w:sz w:val="24"/>
          <w:szCs w:val="24"/>
          <w:u w:val="single"/>
          <w:lang w:val="es-419"/>
        </w:rPr>
      </w:pPr>
      <w:r w:rsidRPr="00167304">
        <w:rPr>
          <w:color w:val="44546A" w:themeColor="text2"/>
          <w:sz w:val="24"/>
          <w:szCs w:val="24"/>
          <w:u w:val="single"/>
          <w:lang w:val="es-419"/>
        </w:rPr>
        <w:t>Actividad</w:t>
      </w:r>
    </w:p>
    <w:p w:rsidR="00167304" w:rsidRDefault="00167304" w:rsidP="00167304">
      <w:pPr>
        <w:pStyle w:val="Prrafodelista"/>
        <w:numPr>
          <w:ilvl w:val="0"/>
          <w:numId w:val="1"/>
        </w:numPr>
        <w:rPr>
          <w:color w:val="44546A" w:themeColor="text2"/>
          <w:sz w:val="24"/>
          <w:szCs w:val="24"/>
          <w:lang w:val="es-419"/>
        </w:rPr>
      </w:pPr>
      <w:r w:rsidRPr="00167304">
        <w:rPr>
          <w:color w:val="44546A" w:themeColor="text2"/>
          <w:sz w:val="24"/>
          <w:szCs w:val="24"/>
          <w:lang w:val="es-419"/>
        </w:rPr>
        <w:t>Eli</w:t>
      </w:r>
      <w:r w:rsidR="00222E1D">
        <w:rPr>
          <w:color w:val="44546A" w:themeColor="text2"/>
          <w:sz w:val="24"/>
          <w:szCs w:val="24"/>
          <w:lang w:val="es-419"/>
        </w:rPr>
        <w:t>g</w:t>
      </w:r>
      <w:r w:rsidRPr="00167304">
        <w:rPr>
          <w:color w:val="44546A" w:themeColor="text2"/>
          <w:sz w:val="24"/>
          <w:szCs w:val="24"/>
          <w:lang w:val="es-419"/>
        </w:rPr>
        <w:t xml:space="preserve">e un tipo de onda electromagnética </w:t>
      </w:r>
    </w:p>
    <w:p w:rsidR="00167304" w:rsidRDefault="00167304" w:rsidP="00167304">
      <w:pPr>
        <w:pStyle w:val="Prrafodelista"/>
        <w:numPr>
          <w:ilvl w:val="0"/>
          <w:numId w:val="1"/>
        </w:num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 xml:space="preserve">Investiga cuando se descubrió </w:t>
      </w:r>
      <w:r w:rsidR="008717B6">
        <w:rPr>
          <w:color w:val="44546A" w:themeColor="text2"/>
          <w:sz w:val="24"/>
          <w:szCs w:val="24"/>
          <w:lang w:val="es-419"/>
        </w:rPr>
        <w:t>y quien la descubrió</w:t>
      </w:r>
    </w:p>
    <w:p w:rsidR="00167304" w:rsidRPr="00167304" w:rsidRDefault="008717B6" w:rsidP="00167304">
      <w:pPr>
        <w:ind w:left="567"/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 xml:space="preserve"> </w:t>
      </w:r>
    </w:p>
    <w:p w:rsidR="00167304" w:rsidRDefault="00167304" w:rsidP="00167304">
      <w:pPr>
        <w:pStyle w:val="Prrafodelista"/>
        <w:numPr>
          <w:ilvl w:val="0"/>
          <w:numId w:val="1"/>
        </w:num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>En donde o para que se utiliza</w:t>
      </w:r>
      <w:r w:rsidR="00222E1D">
        <w:rPr>
          <w:color w:val="44546A" w:themeColor="text2"/>
          <w:sz w:val="24"/>
          <w:szCs w:val="24"/>
          <w:lang w:val="es-419"/>
        </w:rPr>
        <w:t>n</w:t>
      </w:r>
      <w:bookmarkStart w:id="0" w:name="_GoBack"/>
      <w:bookmarkEnd w:id="0"/>
      <w:r>
        <w:rPr>
          <w:color w:val="44546A" w:themeColor="text2"/>
          <w:sz w:val="24"/>
          <w:szCs w:val="24"/>
          <w:lang w:val="es-419"/>
        </w:rPr>
        <w:t xml:space="preserve"> las propiedades de esa onda</w:t>
      </w:r>
    </w:p>
    <w:p w:rsidR="00167304" w:rsidRDefault="00167304" w:rsidP="00167304">
      <w:pPr>
        <w:pStyle w:val="Prrafodelista"/>
        <w:numPr>
          <w:ilvl w:val="0"/>
          <w:numId w:val="1"/>
        </w:num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>Investiga si es una radiación ionizante o no ionizante (Antes por supuesto deberás averiguar que significa esto)</w:t>
      </w:r>
    </w:p>
    <w:p w:rsidR="00167304" w:rsidRDefault="00167304" w:rsidP="00167304">
      <w:pPr>
        <w:pStyle w:val="Prrafodelista"/>
        <w:numPr>
          <w:ilvl w:val="0"/>
          <w:numId w:val="1"/>
        </w:num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lastRenderedPageBreak/>
        <w:t xml:space="preserve">Con todos los datos obtenidos elabora un </w:t>
      </w:r>
      <w:proofErr w:type="spellStart"/>
      <w:r>
        <w:rPr>
          <w:color w:val="44546A" w:themeColor="text2"/>
          <w:sz w:val="24"/>
          <w:szCs w:val="24"/>
          <w:lang w:val="es-419"/>
        </w:rPr>
        <w:t>p</w:t>
      </w:r>
      <w:r w:rsidR="008717B6">
        <w:rPr>
          <w:color w:val="44546A" w:themeColor="text2"/>
          <w:sz w:val="24"/>
          <w:szCs w:val="24"/>
          <w:lang w:val="es-419"/>
        </w:rPr>
        <w:t>o</w:t>
      </w:r>
      <w:r>
        <w:rPr>
          <w:color w:val="44546A" w:themeColor="text2"/>
          <w:sz w:val="24"/>
          <w:szCs w:val="24"/>
          <w:lang w:val="es-419"/>
        </w:rPr>
        <w:t>wer</w:t>
      </w:r>
      <w:proofErr w:type="spellEnd"/>
      <w:r>
        <w:rPr>
          <w:color w:val="44546A" w:themeColor="text2"/>
          <w:sz w:val="24"/>
          <w:szCs w:val="24"/>
          <w:lang w:val="es-419"/>
        </w:rPr>
        <w:t xml:space="preserve"> </w:t>
      </w:r>
      <w:proofErr w:type="spellStart"/>
      <w:r>
        <w:rPr>
          <w:color w:val="44546A" w:themeColor="text2"/>
          <w:sz w:val="24"/>
          <w:szCs w:val="24"/>
          <w:lang w:val="es-419"/>
        </w:rPr>
        <w:t>point</w:t>
      </w:r>
      <w:proofErr w:type="spellEnd"/>
      <w:r>
        <w:rPr>
          <w:color w:val="44546A" w:themeColor="text2"/>
          <w:sz w:val="24"/>
          <w:szCs w:val="24"/>
          <w:lang w:val="es-419"/>
        </w:rPr>
        <w:t xml:space="preserve"> o un video, o puedes filmarte dando una explicación, También puedas hacer láminas con audios, Tienen libertad de elegir como van a presentar la onda electromagnética seleccionada.</w:t>
      </w:r>
    </w:p>
    <w:p w:rsidR="00167304" w:rsidRDefault="00167304" w:rsidP="00167304">
      <w:pPr>
        <w:rPr>
          <w:color w:val="44546A" w:themeColor="text2"/>
          <w:sz w:val="24"/>
          <w:szCs w:val="24"/>
          <w:lang w:val="es-419"/>
        </w:rPr>
      </w:pPr>
    </w:p>
    <w:p w:rsidR="00167304" w:rsidRDefault="00167304" w:rsidP="00167304">
      <w:pPr>
        <w:rPr>
          <w:color w:val="44546A" w:themeColor="text2"/>
          <w:sz w:val="24"/>
          <w:szCs w:val="24"/>
          <w:lang w:val="es-419"/>
        </w:rPr>
      </w:pPr>
    </w:p>
    <w:p w:rsidR="00167304" w:rsidRDefault="00167304" w:rsidP="00167304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 xml:space="preserve">Tienen plazo para realizar esta actividad hasta el viernes 1 de mayo </w:t>
      </w:r>
      <w:r w:rsidR="008717B6">
        <w:rPr>
          <w:color w:val="44546A" w:themeColor="text2"/>
          <w:sz w:val="24"/>
          <w:szCs w:val="24"/>
          <w:lang w:val="es-419"/>
        </w:rPr>
        <w:t xml:space="preserve"> </w:t>
      </w:r>
    </w:p>
    <w:p w:rsidR="00167304" w:rsidRPr="00167304" w:rsidRDefault="00167304" w:rsidP="00167304">
      <w:pPr>
        <w:rPr>
          <w:color w:val="44546A" w:themeColor="text2"/>
          <w:sz w:val="24"/>
          <w:szCs w:val="24"/>
          <w:lang w:val="es-419"/>
        </w:rPr>
      </w:pPr>
      <w:r>
        <w:rPr>
          <w:color w:val="44546A" w:themeColor="text2"/>
          <w:sz w:val="24"/>
          <w:szCs w:val="24"/>
          <w:lang w:val="es-419"/>
        </w:rPr>
        <w:t xml:space="preserve">Otra opción es averiguar mitos sobre ondas electromagnéticas </w:t>
      </w:r>
      <w:r w:rsidR="008717B6">
        <w:rPr>
          <w:color w:val="44546A" w:themeColor="text2"/>
          <w:sz w:val="24"/>
          <w:szCs w:val="24"/>
          <w:lang w:val="es-419"/>
        </w:rPr>
        <w:t xml:space="preserve">(Por </w:t>
      </w:r>
      <w:proofErr w:type="gramStart"/>
      <w:r w:rsidR="008717B6">
        <w:rPr>
          <w:color w:val="44546A" w:themeColor="text2"/>
          <w:sz w:val="24"/>
          <w:szCs w:val="24"/>
          <w:lang w:val="es-419"/>
        </w:rPr>
        <w:t>ejemplo ;el</w:t>
      </w:r>
      <w:proofErr w:type="gramEnd"/>
      <w:r w:rsidR="008717B6">
        <w:rPr>
          <w:color w:val="44546A" w:themeColor="text2"/>
          <w:sz w:val="24"/>
          <w:szCs w:val="24"/>
          <w:lang w:val="es-419"/>
        </w:rPr>
        <w:t xml:space="preserve"> microondas contamina con radiación la comida, dormir con el celular nos produce cáncer ,</w:t>
      </w:r>
      <w:proofErr w:type="spellStart"/>
      <w:r w:rsidR="008717B6">
        <w:rPr>
          <w:color w:val="44546A" w:themeColor="text2"/>
          <w:sz w:val="24"/>
          <w:szCs w:val="24"/>
          <w:lang w:val="es-419"/>
        </w:rPr>
        <w:t>etc</w:t>
      </w:r>
      <w:proofErr w:type="spellEnd"/>
      <w:r w:rsidR="008717B6">
        <w:rPr>
          <w:color w:val="44546A" w:themeColor="text2"/>
          <w:sz w:val="24"/>
          <w:szCs w:val="24"/>
          <w:lang w:val="es-419"/>
        </w:rPr>
        <w:t xml:space="preserve">)y confirmarlos o no </w:t>
      </w:r>
      <w:r>
        <w:rPr>
          <w:color w:val="44546A" w:themeColor="text2"/>
          <w:sz w:val="24"/>
          <w:szCs w:val="24"/>
          <w:lang w:val="es-419"/>
        </w:rPr>
        <w:t xml:space="preserve">con la teoría ,en este caso </w:t>
      </w:r>
      <w:r w:rsidR="008717B6">
        <w:rPr>
          <w:color w:val="44546A" w:themeColor="text2"/>
          <w:sz w:val="24"/>
          <w:szCs w:val="24"/>
          <w:lang w:val="es-419"/>
        </w:rPr>
        <w:t>también</w:t>
      </w:r>
      <w:r>
        <w:rPr>
          <w:color w:val="44546A" w:themeColor="text2"/>
          <w:sz w:val="24"/>
          <w:szCs w:val="24"/>
          <w:lang w:val="es-419"/>
        </w:rPr>
        <w:t xml:space="preserve"> deben hacer un video explicativo o </w:t>
      </w:r>
      <w:proofErr w:type="spellStart"/>
      <w:r>
        <w:rPr>
          <w:color w:val="44546A" w:themeColor="text2"/>
          <w:sz w:val="24"/>
          <w:szCs w:val="24"/>
          <w:lang w:val="es-419"/>
        </w:rPr>
        <w:t>power</w:t>
      </w:r>
      <w:proofErr w:type="spellEnd"/>
      <w:r>
        <w:rPr>
          <w:color w:val="44546A" w:themeColor="text2"/>
          <w:sz w:val="24"/>
          <w:szCs w:val="24"/>
          <w:lang w:val="es-419"/>
        </w:rPr>
        <w:t xml:space="preserve"> </w:t>
      </w:r>
    </w:p>
    <w:p w:rsidR="00167304" w:rsidRPr="00CE7970" w:rsidRDefault="00167304">
      <w:pPr>
        <w:rPr>
          <w:color w:val="44546A" w:themeColor="text2"/>
          <w:sz w:val="24"/>
          <w:szCs w:val="24"/>
          <w:lang w:val="es-419"/>
        </w:rPr>
      </w:pPr>
    </w:p>
    <w:p w:rsidR="00CE7970" w:rsidRDefault="00CE7970">
      <w:pPr>
        <w:rPr>
          <w:color w:val="44546A" w:themeColor="text2"/>
          <w:sz w:val="40"/>
          <w:szCs w:val="40"/>
          <w:lang w:val="es-419"/>
        </w:rPr>
      </w:pPr>
    </w:p>
    <w:p w:rsidR="00CE7970" w:rsidRPr="00CE7970" w:rsidRDefault="00CE7970">
      <w:pPr>
        <w:rPr>
          <w:color w:val="44546A" w:themeColor="text2"/>
          <w:sz w:val="40"/>
          <w:szCs w:val="40"/>
          <w:lang w:val="es-419"/>
        </w:rPr>
      </w:pPr>
    </w:p>
    <w:sectPr w:rsidR="00CE7970" w:rsidRPr="00CE7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2BF2"/>
    <w:multiLevelType w:val="hybridMultilevel"/>
    <w:tmpl w:val="A64091F6"/>
    <w:lvl w:ilvl="0" w:tplc="2C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0"/>
    <w:rsid w:val="00167304"/>
    <w:rsid w:val="00222E1D"/>
    <w:rsid w:val="008717B6"/>
    <w:rsid w:val="00CE7970"/>
    <w:rsid w:val="00F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97ADE-4309-4E85-A9B0-3A30C2D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2</cp:revision>
  <dcterms:created xsi:type="dcterms:W3CDTF">2020-04-22T03:10:00Z</dcterms:created>
  <dcterms:modified xsi:type="dcterms:W3CDTF">2020-04-22T03:43:00Z</dcterms:modified>
</cp:coreProperties>
</file>