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EC" w:rsidRPr="00FE22F8" w:rsidRDefault="005850EC" w:rsidP="005850EC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5850EC" w:rsidRPr="00FE22F8" w:rsidRDefault="005850EC" w:rsidP="005850EC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Curso y división: 2° “A” C.B</w:t>
      </w:r>
    </w:p>
    <w:p w:rsidR="005850EC" w:rsidRPr="00FE22F8" w:rsidRDefault="005850EC" w:rsidP="005850EC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5850EC" w:rsidRPr="00FE22F8" w:rsidRDefault="005850EC" w:rsidP="005850EC">
      <w:pPr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Materia: Educación artística</w:t>
      </w:r>
    </w:p>
    <w:p w:rsidR="005850EC" w:rsidRDefault="005850EC" w:rsidP="005850EC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</w:p>
    <w:p w:rsidR="005850EC" w:rsidRPr="00230982" w:rsidRDefault="005850EC" w:rsidP="005850EC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  <w:r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  <w:t>TRABAJO PRÁCTICO N° 5</w:t>
      </w:r>
    </w:p>
    <w:p w:rsidR="005850EC" w:rsidRDefault="005850EC" w:rsidP="005850EC">
      <w:pPr>
        <w:jc w:val="center"/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</w:pPr>
      <w:r w:rsidRPr="005850EC"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  <w:t>Hacia una definición de arte: práctica.</w:t>
      </w:r>
    </w:p>
    <w:p w:rsidR="005850EC" w:rsidRPr="005850EC" w:rsidRDefault="005850EC" w:rsidP="005850EC">
      <w:pPr>
        <w:rPr>
          <w:rFonts w:ascii="Baskerville Old Face" w:hAnsi="Baskerville Old Face"/>
          <w:color w:val="7030A0"/>
          <w:sz w:val="24"/>
          <w:szCs w:val="24"/>
          <w:u w:val="single"/>
        </w:rPr>
      </w:pPr>
      <w:r w:rsidRPr="005850EC">
        <w:rPr>
          <w:rFonts w:ascii="Baskerville Old Face" w:hAnsi="Baskerville Old Face"/>
          <w:color w:val="7030A0"/>
          <w:sz w:val="24"/>
          <w:szCs w:val="24"/>
          <w:u w:val="single"/>
        </w:rPr>
        <w:t>ACTIVIDADES</w:t>
      </w:r>
    </w:p>
    <w:p w:rsidR="005850EC" w:rsidRPr="005850EC" w:rsidRDefault="005850EC" w:rsidP="005850EC">
      <w:pPr>
        <w:rPr>
          <w:rFonts w:ascii="Baskerville Old Face" w:hAnsi="Baskerville Old Face"/>
          <w:sz w:val="24"/>
          <w:szCs w:val="24"/>
        </w:rPr>
      </w:pPr>
    </w:p>
    <w:p w:rsidR="005850EC" w:rsidRPr="005850EC" w:rsidRDefault="005850EC" w:rsidP="005850EC">
      <w:pPr>
        <w:rPr>
          <w:rFonts w:ascii="Baskerville Old Face" w:hAnsi="Baskerville Old Face"/>
          <w:sz w:val="24"/>
          <w:szCs w:val="24"/>
        </w:rPr>
      </w:pPr>
      <w:r w:rsidRPr="005850EC">
        <w:rPr>
          <w:rFonts w:ascii="Baskerville Old Face" w:hAnsi="Baskerville Old Face"/>
          <w:sz w:val="24"/>
          <w:szCs w:val="24"/>
        </w:rPr>
        <w:t xml:space="preserve">1- Miren atentamente la primera obra de arte adjuntada "El grito" de </w:t>
      </w:r>
      <w:proofErr w:type="spellStart"/>
      <w:r w:rsidRPr="005850EC">
        <w:rPr>
          <w:rFonts w:ascii="Baskerville Old Face" w:hAnsi="Baskerville Old Face"/>
          <w:sz w:val="24"/>
          <w:szCs w:val="24"/>
        </w:rPr>
        <w:t>Edvard</w:t>
      </w:r>
      <w:proofErr w:type="spellEnd"/>
      <w:r w:rsidRPr="005850E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5850EC">
        <w:rPr>
          <w:rFonts w:ascii="Baskerville Old Face" w:hAnsi="Baskerville Old Face"/>
          <w:sz w:val="24"/>
          <w:szCs w:val="24"/>
        </w:rPr>
        <w:t>Munch</w:t>
      </w:r>
      <w:proofErr w:type="spellEnd"/>
      <w:r w:rsidRPr="005850EC">
        <w:rPr>
          <w:rFonts w:ascii="Baskerville Old Face" w:hAnsi="Baskerville Old Face"/>
          <w:sz w:val="24"/>
          <w:szCs w:val="24"/>
        </w:rPr>
        <w:t>. Luego investiguen</w:t>
      </w:r>
      <w:r>
        <w:rPr>
          <w:rFonts w:ascii="Baskerville Old Face" w:hAnsi="Baskerville Old Face"/>
          <w:sz w:val="24"/>
          <w:szCs w:val="24"/>
        </w:rPr>
        <w:t xml:space="preserve"> todo sobre la obra y el autor.</w:t>
      </w:r>
    </w:p>
    <w:p w:rsidR="005850EC" w:rsidRPr="005850EC" w:rsidRDefault="005850EC" w:rsidP="005850EC">
      <w:pPr>
        <w:rPr>
          <w:rFonts w:ascii="Baskerville Old Face" w:hAnsi="Baskerville Old Face"/>
          <w:sz w:val="24"/>
          <w:szCs w:val="24"/>
        </w:rPr>
      </w:pPr>
      <w:r w:rsidRPr="005850EC">
        <w:rPr>
          <w:rFonts w:ascii="Baskerville Old Face" w:hAnsi="Baskerville Old Face"/>
          <w:sz w:val="24"/>
          <w:szCs w:val="24"/>
        </w:rPr>
        <w:t xml:space="preserve">2- Miren atentamente la segunda obra de arte adjuntada "La noche estrellada" de </w:t>
      </w:r>
      <w:proofErr w:type="spellStart"/>
      <w:r w:rsidRPr="005850EC">
        <w:rPr>
          <w:rFonts w:ascii="Baskerville Old Face" w:hAnsi="Baskerville Old Face"/>
          <w:sz w:val="24"/>
          <w:szCs w:val="24"/>
        </w:rPr>
        <w:t>Vincent</w:t>
      </w:r>
      <w:proofErr w:type="spellEnd"/>
      <w:r w:rsidRPr="005850EC">
        <w:rPr>
          <w:rFonts w:ascii="Baskerville Old Face" w:hAnsi="Baskerville Old Face"/>
          <w:sz w:val="24"/>
          <w:szCs w:val="24"/>
        </w:rPr>
        <w:t xml:space="preserve"> van Gogh. Luego investiguen</w:t>
      </w:r>
      <w:r>
        <w:rPr>
          <w:rFonts w:ascii="Baskerville Old Face" w:hAnsi="Baskerville Old Face"/>
          <w:sz w:val="24"/>
          <w:szCs w:val="24"/>
        </w:rPr>
        <w:t xml:space="preserve"> todo sobre la obra y su autor.</w:t>
      </w:r>
    </w:p>
    <w:p w:rsidR="005850EC" w:rsidRPr="005850EC" w:rsidRDefault="005850EC" w:rsidP="005850EC">
      <w:pPr>
        <w:rPr>
          <w:rFonts w:ascii="Baskerville Old Face" w:hAnsi="Baskerville Old Face"/>
          <w:sz w:val="24"/>
          <w:szCs w:val="24"/>
        </w:rPr>
      </w:pPr>
      <w:r w:rsidRPr="005850EC">
        <w:rPr>
          <w:rFonts w:ascii="Baskerville Old Face" w:hAnsi="Baskerville Old Face"/>
          <w:sz w:val="24"/>
          <w:szCs w:val="24"/>
        </w:rPr>
        <w:t>3- Cuando vieron las pinturas ¿Les produjo alguna sensación o se</w:t>
      </w:r>
      <w:r>
        <w:rPr>
          <w:rFonts w:ascii="Baskerville Old Face" w:hAnsi="Baskerville Old Face"/>
          <w:sz w:val="24"/>
          <w:szCs w:val="24"/>
        </w:rPr>
        <w:t>ntimiento? ¿Cuál les gustó más?</w:t>
      </w:r>
    </w:p>
    <w:p w:rsidR="00DC17F2" w:rsidRPr="005850EC" w:rsidRDefault="005850EC" w:rsidP="005850EC">
      <w:pPr>
        <w:rPr>
          <w:rFonts w:ascii="Baskerville Old Face" w:hAnsi="Baskerville Old Face"/>
          <w:sz w:val="24"/>
          <w:szCs w:val="24"/>
        </w:rPr>
      </w:pPr>
      <w:r w:rsidRPr="005850EC">
        <w:rPr>
          <w:rFonts w:ascii="Baskerville Old Face" w:hAnsi="Baskerville Old Face"/>
          <w:sz w:val="24"/>
          <w:szCs w:val="24"/>
        </w:rPr>
        <w:t xml:space="preserve">4- Elijan una de las dos pinturas y </w:t>
      </w:r>
      <w:r w:rsidRPr="005850EC">
        <w:rPr>
          <w:rFonts w:ascii="Baskerville Old Face" w:hAnsi="Baskerville Old Face"/>
          <w:sz w:val="24"/>
          <w:szCs w:val="24"/>
        </w:rPr>
        <w:t>reprodúzcanla</w:t>
      </w:r>
      <w:bookmarkStart w:id="0" w:name="_GoBack"/>
      <w:bookmarkEnd w:id="0"/>
      <w:r w:rsidRPr="005850EC">
        <w:rPr>
          <w:rFonts w:ascii="Baskerville Old Face" w:hAnsi="Baskerville Old Face"/>
          <w:sz w:val="24"/>
          <w:szCs w:val="24"/>
        </w:rPr>
        <w:t xml:space="preserve"> en la carpeta de dibujos. Apliquen la técnica y materiales que deseen.</w:t>
      </w:r>
    </w:p>
    <w:sectPr w:rsidR="00DC17F2" w:rsidRPr="005850EC" w:rsidSect="005850EC">
      <w:pgSz w:w="12240" w:h="15840"/>
      <w:pgMar w:top="568" w:right="758" w:bottom="56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EC"/>
    <w:rsid w:val="005850EC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2020-05-14T22:10:00Z</dcterms:created>
  <dcterms:modified xsi:type="dcterms:W3CDTF">2020-05-14T22:15:00Z</dcterms:modified>
</cp:coreProperties>
</file>