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9" w:rsidRDefault="00350059" w:rsidP="00903967">
      <w:pPr>
        <w:jc w:val="center"/>
        <w:rPr>
          <w:b/>
          <w:u w:val="single"/>
        </w:rPr>
      </w:pPr>
      <w:r>
        <w:rPr>
          <w:b/>
          <w:u w:val="single"/>
        </w:rPr>
        <w:t>Clase N° 6</w:t>
      </w:r>
      <w:r w:rsidR="004F3BD6">
        <w:rPr>
          <w:b/>
          <w:u w:val="single"/>
        </w:rPr>
        <w:t xml:space="preserve"> </w:t>
      </w:r>
      <w:r w:rsidR="00903967" w:rsidRPr="00903967">
        <w:rPr>
          <w:b/>
          <w:u w:val="single"/>
        </w:rPr>
        <w:t>#</w:t>
      </w:r>
    </w:p>
    <w:p w:rsidR="001E15F9" w:rsidRPr="000265C1" w:rsidRDefault="001E15F9" w:rsidP="001E15F9">
      <w:pPr>
        <w:pStyle w:val="Prrafodelista"/>
        <w:tabs>
          <w:tab w:val="left" w:pos="1041"/>
        </w:tabs>
        <w:spacing w:line="360" w:lineRule="auto"/>
        <w:rPr>
          <w:rFonts w:ascii="Arial Rounded MT Bold" w:hAnsi="Arial Rounded MT Bold"/>
        </w:rPr>
      </w:pPr>
      <w:r w:rsidRPr="000265C1">
        <w:rPr>
          <w:rFonts w:cstheme="minorHAnsi"/>
          <w:sz w:val="24"/>
          <w:szCs w:val="24"/>
          <w:u w:val="single"/>
        </w:rPr>
        <w:t>Tema</w:t>
      </w:r>
      <w:r w:rsidRPr="000265C1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ascii="Arial Rounded MT Bold" w:hAnsi="Arial Rounded MT Bold" w:cstheme="minorHAnsi"/>
          <w:sz w:val="24"/>
          <w:szCs w:val="24"/>
        </w:rPr>
        <w:t>“ Hidrocarburos</w:t>
      </w:r>
      <w:proofErr w:type="gramEnd"/>
      <w:r>
        <w:rPr>
          <w:rFonts w:ascii="Arial Rounded MT Bold" w:hAnsi="Arial Rounded MT Bold" w:cstheme="minorHAnsi"/>
          <w:sz w:val="24"/>
          <w:szCs w:val="24"/>
        </w:rPr>
        <w:t xml:space="preserve"> Saturados Cíclicos”</w:t>
      </w:r>
    </w:p>
    <w:p w:rsidR="001E15F9" w:rsidRPr="001E15F9" w:rsidRDefault="001E15F9" w:rsidP="001E15F9">
      <w:pPr>
        <w:rPr>
          <w:rFonts w:ascii="Arial" w:hAnsi="Arial" w:cs="Arial"/>
          <w:color w:val="5F6368"/>
          <w:spacing w:val="3"/>
          <w:sz w:val="24"/>
          <w:szCs w:val="24"/>
        </w:rPr>
      </w:pPr>
      <w:r>
        <w:rPr>
          <w:rFonts w:ascii="Arial" w:hAnsi="Arial" w:cs="Arial"/>
          <w:color w:val="5F6368"/>
          <w:spacing w:val="3"/>
          <w:sz w:val="24"/>
          <w:szCs w:val="24"/>
        </w:rPr>
        <w:t xml:space="preserve">          </w:t>
      </w:r>
      <w:r w:rsidRPr="001E15F9">
        <w:rPr>
          <w:rFonts w:ascii="Arial" w:hAnsi="Arial" w:cs="Arial"/>
          <w:color w:val="5F6368"/>
          <w:spacing w:val="3"/>
          <w:sz w:val="24"/>
          <w:szCs w:val="24"/>
          <w:u w:val="single"/>
        </w:rPr>
        <w:t>Actividades</w:t>
      </w:r>
      <w:r w:rsidRPr="001E15F9">
        <w:rPr>
          <w:rFonts w:ascii="Arial" w:hAnsi="Arial" w:cs="Arial"/>
          <w:color w:val="5F6368"/>
          <w:spacing w:val="3"/>
          <w:sz w:val="24"/>
          <w:szCs w:val="24"/>
        </w:rPr>
        <w:t>:</w:t>
      </w:r>
    </w:p>
    <w:p w:rsidR="001E15F9" w:rsidRDefault="001E15F9" w:rsidP="001E15F9">
      <w:pPr>
        <w:pStyle w:val="Prrafodelista"/>
        <w:rPr>
          <w:rFonts w:ascii="Arial" w:hAnsi="Arial" w:cs="Arial"/>
          <w:color w:val="5F6368"/>
          <w:spacing w:val="3"/>
          <w:sz w:val="24"/>
          <w:szCs w:val="24"/>
        </w:rPr>
      </w:pPr>
    </w:p>
    <w:p w:rsidR="001E15F9" w:rsidRPr="001550A2" w:rsidRDefault="001E15F9" w:rsidP="001E15F9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1550A2">
        <w:rPr>
          <w:rFonts w:ascii="Arial" w:hAnsi="Arial" w:cs="Arial"/>
          <w:color w:val="5F6368"/>
          <w:spacing w:val="3"/>
          <w:sz w:val="24"/>
          <w:szCs w:val="24"/>
        </w:rPr>
        <w:t>Lean el siguiente marco teórico sobre los hidrocarburos saturados cíclicos.</w:t>
      </w:r>
    </w:p>
    <w:p w:rsidR="001E15F9" w:rsidRPr="001550A2" w:rsidRDefault="001E15F9" w:rsidP="001E15F9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1550A2">
        <w:rPr>
          <w:rFonts w:ascii="Arial" w:hAnsi="Arial" w:cs="Arial"/>
          <w:color w:val="5F6368"/>
          <w:spacing w:val="3"/>
          <w:sz w:val="24"/>
          <w:szCs w:val="24"/>
        </w:rPr>
        <w:t xml:space="preserve"> Luego realicen las actividades que se presentan.</w:t>
      </w:r>
    </w:p>
    <w:p w:rsidR="001E15F9" w:rsidRPr="00F7226D" w:rsidRDefault="001E15F9" w:rsidP="001E15F9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1550A2">
        <w:rPr>
          <w:rFonts w:ascii="Arial" w:hAnsi="Arial" w:cs="Arial"/>
          <w:color w:val="5F6368"/>
          <w:spacing w:val="3"/>
          <w:sz w:val="24"/>
          <w:szCs w:val="24"/>
        </w:rPr>
        <w:t xml:space="preserve"> Les comparto un tutorial, que les recomiendo mirar hasta los 4 minutos, </w:t>
      </w:r>
      <w:r>
        <w:rPr>
          <w:rFonts w:ascii="Arial" w:hAnsi="Arial" w:cs="Arial"/>
          <w:color w:val="5F6368"/>
          <w:spacing w:val="3"/>
          <w:sz w:val="24"/>
          <w:szCs w:val="24"/>
        </w:rPr>
        <w:t>a los fines de reforzar la explicación del tema.</w:t>
      </w:r>
      <w:r w:rsidRPr="001550A2">
        <w:t xml:space="preserve"> </w:t>
      </w:r>
      <w:hyperlink r:id="rId5" w:history="1">
        <w:r>
          <w:rPr>
            <w:rStyle w:val="Hipervnculo"/>
          </w:rPr>
          <w:t>https://www.youtube.com/watch?v=Azg3k_kEnyA</w:t>
        </w:r>
      </w:hyperlink>
    </w:p>
    <w:p w:rsidR="001E15F9" w:rsidRPr="00F7226D" w:rsidRDefault="001E15F9" w:rsidP="001E15F9">
      <w:pPr>
        <w:ind w:left="1142"/>
        <w:rPr>
          <w:sz w:val="24"/>
          <w:szCs w:val="24"/>
        </w:rPr>
      </w:pPr>
    </w:p>
    <w:p w:rsidR="001E15F9" w:rsidRDefault="001E15F9" w:rsidP="001E15F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955ABC">
        <w:t>HIDROCARBUROS</w:t>
      </w:r>
      <w:r>
        <w:t xml:space="preserve"> SATURADOS CÍCLICOS</w:t>
      </w:r>
    </w:p>
    <w:p w:rsidR="001E15F9" w:rsidRDefault="001E15F9" w:rsidP="001E15F9"/>
    <w:p w:rsidR="001E15F9" w:rsidRDefault="001E15F9" w:rsidP="001E15F9">
      <w:pPr>
        <w:ind w:firstLine="708"/>
      </w:pPr>
      <w:r>
        <w:t xml:space="preserve">Los hidrocarburos saturados cíclicos, denominados ciclo alcanos, ciclo </w:t>
      </w:r>
      <w:proofErr w:type="spellStart"/>
      <w:r>
        <w:t>parafínicos</w:t>
      </w:r>
      <w:proofErr w:type="spellEnd"/>
      <w:r>
        <w:t xml:space="preserve"> o naftalenos son aquellos que tienen una cadena cerrada, es decir, un ciclo o un anillo en el cuál el último átomo de carbono se une al primero. El petróleo es fuente principal de obtención de </w:t>
      </w:r>
      <w:proofErr w:type="spellStart"/>
      <w:r>
        <w:t>cicloalcanos</w:t>
      </w:r>
      <w:proofErr w:type="spellEnd"/>
      <w:r>
        <w:t>.</w:t>
      </w:r>
    </w:p>
    <w:p w:rsidR="001E15F9" w:rsidRPr="00E064D7" w:rsidRDefault="001E15F9" w:rsidP="001E15F9">
      <w:pPr>
        <w:pStyle w:val="Ttulo1"/>
        <w:rPr>
          <w:u w:val="single"/>
        </w:rPr>
      </w:pPr>
      <w:r w:rsidRPr="00E064D7">
        <w:rPr>
          <w:u w:val="single"/>
        </w:rPr>
        <w:t xml:space="preserve">Fórmula general de los </w:t>
      </w:r>
      <w:proofErr w:type="spellStart"/>
      <w:r w:rsidRPr="00E064D7">
        <w:rPr>
          <w:u w:val="single"/>
        </w:rPr>
        <w:t>cicloalcanos</w:t>
      </w:r>
      <w:proofErr w:type="spellEnd"/>
    </w:p>
    <w:p w:rsidR="001E15F9" w:rsidRDefault="001E15F9" w:rsidP="001E15F9">
      <w:pPr>
        <w:tabs>
          <w:tab w:val="left" w:pos="3350"/>
        </w:tabs>
      </w:pPr>
      <w:r>
        <w:tab/>
        <w:t xml:space="preserve">              </w:t>
      </w:r>
    </w:p>
    <w:p w:rsidR="001E15F9" w:rsidRDefault="001E15F9" w:rsidP="001E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50"/>
        </w:tabs>
        <w:rPr>
          <w:vertAlign w:val="subscript"/>
        </w:rPr>
      </w:pPr>
      <w:r>
        <w:t xml:space="preserve">                                                                                 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H</w:t>
      </w:r>
      <w:r>
        <w:rPr>
          <w:vertAlign w:val="subscript"/>
        </w:rPr>
        <w:t>2 x n</w:t>
      </w:r>
    </w:p>
    <w:p w:rsidR="001E15F9" w:rsidRPr="00E064D7" w:rsidRDefault="001E15F9" w:rsidP="001E15F9">
      <w:pPr>
        <w:pStyle w:val="Ttulo1"/>
        <w:rPr>
          <w:u w:val="single"/>
        </w:rPr>
      </w:pPr>
      <w:r w:rsidRPr="00E064D7">
        <w:rPr>
          <w:u w:val="single"/>
        </w:rPr>
        <w:t>Nomenclatura</w:t>
      </w:r>
    </w:p>
    <w:p w:rsidR="001E15F9" w:rsidRPr="00E064D7" w:rsidRDefault="001E15F9" w:rsidP="001E15F9">
      <w:pPr>
        <w:tabs>
          <w:tab w:val="left" w:pos="3350"/>
        </w:tabs>
        <w:rPr>
          <w:u w:val="single"/>
        </w:rPr>
      </w:pPr>
    </w:p>
    <w:p w:rsidR="001E15F9" w:rsidRDefault="001E15F9" w:rsidP="001E15F9">
      <w:pPr>
        <w:tabs>
          <w:tab w:val="left" w:pos="3350"/>
        </w:tabs>
      </w:pPr>
      <w:r>
        <w:t xml:space="preserve">Se antepone la palabra </w:t>
      </w:r>
      <w:r w:rsidRPr="00BB7B11">
        <w:rPr>
          <w:b/>
        </w:rPr>
        <w:t>ciclo</w:t>
      </w:r>
      <w:r>
        <w:t xml:space="preserve"> al nombre del hidrocarburo saturado. Los anillos saturados se forman por 3, 4, 5, 6 y más átomos de carbono. Siendo los más usados los de 5 y 6 átomos de carbono.</w:t>
      </w:r>
    </w:p>
    <w:p w:rsidR="001E15F9" w:rsidRDefault="001E15F9" w:rsidP="001E15F9">
      <w:pPr>
        <w:tabs>
          <w:tab w:val="left" w:pos="3350"/>
        </w:tabs>
      </w:pPr>
    </w:p>
    <w:p w:rsidR="001E15F9" w:rsidRPr="00E064D7" w:rsidRDefault="001E15F9" w:rsidP="001E15F9">
      <w:pPr>
        <w:tabs>
          <w:tab w:val="left" w:pos="3350"/>
        </w:tabs>
        <w:rPr>
          <w:u w:val="single"/>
        </w:rPr>
      </w:pPr>
      <w:r w:rsidRPr="00E064D7">
        <w:rPr>
          <w:u w:val="single"/>
        </w:rPr>
        <w:t>Fórmula condensada o molecular</w:t>
      </w:r>
    </w:p>
    <w:p w:rsidR="001E15F9" w:rsidRDefault="001E15F9" w:rsidP="001E15F9">
      <w:pPr>
        <w:tabs>
          <w:tab w:val="left" w:pos="3350"/>
        </w:tabs>
      </w:pPr>
      <w:r>
        <w:t xml:space="preserve">     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E15F9" w:rsidTr="001E1A32"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  <w:jc w:val="center"/>
            </w:pPr>
            <w:proofErr w:type="spellStart"/>
            <w:r>
              <w:t>Cicloalcano</w:t>
            </w:r>
            <w:proofErr w:type="spellEnd"/>
          </w:p>
        </w:tc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  <w:jc w:val="center"/>
            </w:pPr>
            <w:r>
              <w:t>Fórmula condensada o molecular</w:t>
            </w:r>
          </w:p>
        </w:tc>
      </w:tr>
      <w:tr w:rsidR="001E15F9" w:rsidTr="001E1A32"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</w:pPr>
            <w:proofErr w:type="spellStart"/>
            <w:r>
              <w:t>Ciclopropano</w:t>
            </w:r>
            <w:proofErr w:type="spellEnd"/>
          </w:p>
        </w:tc>
        <w:tc>
          <w:tcPr>
            <w:tcW w:w="4322" w:type="dxa"/>
          </w:tcPr>
          <w:p w:rsidR="001E15F9" w:rsidRPr="00127FD0" w:rsidRDefault="001E15F9" w:rsidP="001E1A32">
            <w:pPr>
              <w:tabs>
                <w:tab w:val="left" w:pos="3350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 xml:space="preserve">3  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</w:tr>
      <w:tr w:rsidR="001E15F9" w:rsidTr="001E1A32"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</w:pPr>
            <w:proofErr w:type="spellStart"/>
            <w:r>
              <w:t>Ciclobutano</w:t>
            </w:r>
            <w:proofErr w:type="spellEnd"/>
          </w:p>
        </w:tc>
        <w:tc>
          <w:tcPr>
            <w:tcW w:w="4322" w:type="dxa"/>
          </w:tcPr>
          <w:p w:rsidR="001E15F9" w:rsidRPr="00127FD0" w:rsidRDefault="001E15F9" w:rsidP="001E1A32">
            <w:pPr>
              <w:tabs>
                <w:tab w:val="left" w:pos="3350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 xml:space="preserve"> H</w:t>
            </w:r>
            <w:r>
              <w:rPr>
                <w:vertAlign w:val="subscript"/>
              </w:rPr>
              <w:t>8</w:t>
            </w:r>
          </w:p>
        </w:tc>
      </w:tr>
      <w:tr w:rsidR="001E15F9" w:rsidTr="001E1A32"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</w:pPr>
            <w:proofErr w:type="spellStart"/>
            <w:r>
              <w:t>Ciclopentano</w:t>
            </w:r>
            <w:proofErr w:type="spellEnd"/>
          </w:p>
        </w:tc>
        <w:tc>
          <w:tcPr>
            <w:tcW w:w="4322" w:type="dxa"/>
          </w:tcPr>
          <w:p w:rsidR="001E15F9" w:rsidRPr="00127FD0" w:rsidRDefault="001E15F9" w:rsidP="001E1A32">
            <w:pPr>
              <w:tabs>
                <w:tab w:val="left" w:pos="3350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H</w:t>
            </w:r>
            <w:r>
              <w:rPr>
                <w:vertAlign w:val="subscript"/>
              </w:rPr>
              <w:t>10</w:t>
            </w:r>
          </w:p>
        </w:tc>
      </w:tr>
      <w:tr w:rsidR="001E15F9" w:rsidTr="001E1A32">
        <w:tc>
          <w:tcPr>
            <w:tcW w:w="4322" w:type="dxa"/>
          </w:tcPr>
          <w:p w:rsidR="001E15F9" w:rsidRDefault="001E15F9" w:rsidP="001E1A32">
            <w:pPr>
              <w:tabs>
                <w:tab w:val="left" w:pos="3350"/>
              </w:tabs>
            </w:pPr>
            <w:proofErr w:type="spellStart"/>
            <w:r>
              <w:lastRenderedPageBreak/>
              <w:t>Ciclohexano</w:t>
            </w:r>
            <w:proofErr w:type="spellEnd"/>
          </w:p>
        </w:tc>
        <w:tc>
          <w:tcPr>
            <w:tcW w:w="4322" w:type="dxa"/>
          </w:tcPr>
          <w:p w:rsidR="001E15F9" w:rsidRPr="00127FD0" w:rsidRDefault="001E15F9" w:rsidP="001E1A32">
            <w:pPr>
              <w:tabs>
                <w:tab w:val="left" w:pos="3350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 xml:space="preserve"> H</w:t>
            </w:r>
            <w:r>
              <w:rPr>
                <w:vertAlign w:val="subscript"/>
              </w:rPr>
              <w:t>12</w:t>
            </w:r>
          </w:p>
        </w:tc>
      </w:tr>
    </w:tbl>
    <w:p w:rsidR="001E15F9" w:rsidRDefault="001E15F9" w:rsidP="001E15F9">
      <w:pPr>
        <w:tabs>
          <w:tab w:val="left" w:pos="3350"/>
        </w:tabs>
      </w:pPr>
    </w:p>
    <w:p w:rsidR="001E15F9" w:rsidRPr="00E064D7" w:rsidRDefault="001E15F9" w:rsidP="001E15F9">
      <w:pPr>
        <w:tabs>
          <w:tab w:val="left" w:pos="3350"/>
        </w:tabs>
        <w:rPr>
          <w:u w:val="single"/>
        </w:rPr>
      </w:pPr>
      <w:r w:rsidRPr="00E064D7">
        <w:rPr>
          <w:u w:val="single"/>
        </w:rPr>
        <w:t xml:space="preserve">Fórmulas </w:t>
      </w:r>
      <w:proofErr w:type="spellStart"/>
      <w:r w:rsidRPr="00E064D7">
        <w:rPr>
          <w:u w:val="single"/>
        </w:rPr>
        <w:t>semidesarrolladas</w:t>
      </w:r>
      <w:proofErr w:type="spellEnd"/>
    </w:p>
    <w:p w:rsidR="001E15F9" w:rsidRDefault="001E15F9" w:rsidP="001E15F9">
      <w:pPr>
        <w:tabs>
          <w:tab w:val="left" w:pos="3350"/>
        </w:tabs>
      </w:pPr>
      <w:r>
        <w:rPr>
          <w:noProof/>
          <w:lang w:val="es-ES" w:eastAsia="es-ES"/>
        </w:rPr>
        <w:drawing>
          <wp:inline distT="0" distB="0" distL="0" distR="0">
            <wp:extent cx="4324350" cy="1250950"/>
            <wp:effectExtent l="0" t="0" r="0" b="0"/>
            <wp:docPr id="15" name="Imagen 15" descr="Ciclo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cloalcan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Pr="00127FD0" w:rsidRDefault="001E15F9" w:rsidP="001E15F9">
      <w:r>
        <w:t>O también:</w:t>
      </w:r>
    </w:p>
    <w:p w:rsidR="001E15F9" w:rsidRDefault="001E15F9" w:rsidP="001E15F9">
      <w:pPr>
        <w:rPr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4171950" cy="1270000"/>
            <wp:effectExtent l="19050" t="0" r="0" b="0"/>
            <wp:docPr id="18" name="Imagen 18" descr="Nomenclatura de Ciclo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menclatura de Cicloalca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rPr>
          <w:u w:val="single"/>
        </w:rPr>
      </w:pPr>
      <w:r w:rsidRPr="00E064D7">
        <w:rPr>
          <w:u w:val="single"/>
        </w:rPr>
        <w:t>Fórmula desarrollada</w:t>
      </w:r>
    </w:p>
    <w:p w:rsidR="001E15F9" w:rsidRDefault="001E15F9" w:rsidP="001E15F9">
      <w:r>
        <w:rPr>
          <w:noProof/>
          <w:lang w:val="es-ES" w:eastAsia="es-ES"/>
        </w:rPr>
        <w:t xml:space="preserve">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5505450" cy="2288664"/>
            <wp:effectExtent l="19050" t="0" r="0" b="0"/>
            <wp:docPr id="21" name="Imagen 21" descr="Diapositi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apositiv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9" cy="228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/>
    <w:p w:rsidR="001E15F9" w:rsidRDefault="001E15F9" w:rsidP="001E15F9">
      <w:r w:rsidRPr="00873DCF">
        <w:rPr>
          <w:u w:val="single"/>
        </w:rPr>
        <w:t>Ejemplo</w:t>
      </w:r>
      <w:proofErr w:type="gramStart"/>
      <w:r>
        <w:t xml:space="preserve">:  </w:t>
      </w:r>
      <w:proofErr w:type="spellStart"/>
      <w:r>
        <w:t>ciclohexano</w:t>
      </w:r>
      <w:proofErr w:type="spellEnd"/>
      <w:proofErr w:type="gramEnd"/>
      <w:r>
        <w:t>, es un poderoso disolvente de pinturas, barnices y plastificantes</w:t>
      </w:r>
    </w:p>
    <w:p w:rsidR="001E15F9" w:rsidRDefault="001E15F9" w:rsidP="001E15F9"/>
    <w:p w:rsidR="001E15F9" w:rsidRDefault="001E15F9" w:rsidP="001E15F9">
      <w:pPr>
        <w:tabs>
          <w:tab w:val="left" w:pos="2900"/>
        </w:tabs>
      </w:pPr>
      <w:r>
        <w:lastRenderedPageBreak/>
        <w:t xml:space="preserve">  </w:t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1401233" cy="1537939"/>
            <wp:effectExtent l="0" t="0" r="0" b="0"/>
            <wp:docPr id="9" name="Imagen 4" descr="Ciclohexano: estructura, usos, conformacione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clohexano: estructura, usos, conformaciones - Life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86" cy="15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Pr="00500EBC" w:rsidRDefault="001E15F9" w:rsidP="001E15F9">
      <w:pPr>
        <w:tabs>
          <w:tab w:val="left" w:pos="2900"/>
        </w:tabs>
      </w:pPr>
      <w:r w:rsidRPr="00873DCF">
        <w:rPr>
          <w:u w:val="single"/>
        </w:rPr>
        <w:t xml:space="preserve">Fórmulas del </w:t>
      </w:r>
      <w:proofErr w:type="spellStart"/>
      <w:r w:rsidRPr="00873DCF">
        <w:rPr>
          <w:u w:val="single"/>
        </w:rPr>
        <w:t>ciclohexano</w:t>
      </w:r>
      <w:proofErr w:type="spellEnd"/>
    </w:p>
    <w:tbl>
      <w:tblPr>
        <w:tblStyle w:val="Tablaconcuadrcula"/>
        <w:tblW w:w="0" w:type="auto"/>
        <w:tblLook w:val="04A0"/>
      </w:tblPr>
      <w:tblGrid>
        <w:gridCol w:w="1991"/>
        <w:gridCol w:w="4041"/>
      </w:tblGrid>
      <w:tr w:rsidR="001E15F9" w:rsidTr="001E1A32">
        <w:trPr>
          <w:trHeight w:val="127"/>
        </w:trPr>
        <w:tc>
          <w:tcPr>
            <w:tcW w:w="1991" w:type="dxa"/>
          </w:tcPr>
          <w:p w:rsidR="001E15F9" w:rsidRDefault="001E15F9" w:rsidP="001E1A32">
            <w:pPr>
              <w:jc w:val="center"/>
            </w:pPr>
            <w:r>
              <w:t>FÓRMULA</w:t>
            </w:r>
          </w:p>
        </w:tc>
        <w:tc>
          <w:tcPr>
            <w:tcW w:w="4041" w:type="dxa"/>
          </w:tcPr>
          <w:p w:rsidR="001E15F9" w:rsidRDefault="001E15F9" w:rsidP="001E1A32">
            <w:pPr>
              <w:jc w:val="center"/>
            </w:pPr>
            <w:r>
              <w:t>CICLOHEXANO</w:t>
            </w:r>
          </w:p>
        </w:tc>
      </w:tr>
      <w:tr w:rsidR="001E15F9" w:rsidRPr="009807EF" w:rsidTr="001E1A32">
        <w:trPr>
          <w:trHeight w:val="698"/>
        </w:trPr>
        <w:tc>
          <w:tcPr>
            <w:tcW w:w="1991" w:type="dxa"/>
          </w:tcPr>
          <w:p w:rsidR="001E15F9" w:rsidRDefault="001E15F9" w:rsidP="001E1A32">
            <w:r>
              <w:t>CONDENSADA</w:t>
            </w:r>
          </w:p>
        </w:tc>
        <w:tc>
          <w:tcPr>
            <w:tcW w:w="4041" w:type="dxa"/>
          </w:tcPr>
          <w:p w:rsidR="001E15F9" w:rsidRPr="009807EF" w:rsidRDefault="001E15F9" w:rsidP="001E1A32">
            <w:pPr>
              <w:rPr>
                <w:vertAlign w:val="subscript"/>
              </w:rPr>
            </w:pPr>
            <w:r>
              <w:t xml:space="preserve">                                 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</w:tr>
      <w:tr w:rsidR="001E15F9" w:rsidTr="001E1A32">
        <w:trPr>
          <w:trHeight w:val="375"/>
        </w:trPr>
        <w:tc>
          <w:tcPr>
            <w:tcW w:w="1991" w:type="dxa"/>
          </w:tcPr>
          <w:p w:rsidR="001E15F9" w:rsidRDefault="001E15F9" w:rsidP="001E1A32"/>
          <w:p w:rsidR="001E15F9" w:rsidRDefault="001E15F9" w:rsidP="001E1A32">
            <w:r>
              <w:t>ESTRUCTURAL</w:t>
            </w:r>
          </w:p>
        </w:tc>
        <w:tc>
          <w:tcPr>
            <w:tcW w:w="4041" w:type="dxa"/>
          </w:tcPr>
          <w:p w:rsidR="001E15F9" w:rsidRDefault="001E15F9" w:rsidP="001E1A3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03300" cy="721237"/>
                  <wp:effectExtent l="19050" t="0" r="6350" b="0"/>
                  <wp:docPr id="3" name="Imagen 7" descr="Estructura de ciclohexano lewis química orgánica del ciclohexe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tructura de ciclohexano lewis química orgánica del ciclohexe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42" cy="72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9" w:rsidRPr="00AB18A0" w:rsidTr="001E1A32">
        <w:trPr>
          <w:trHeight w:val="4397"/>
        </w:trPr>
        <w:tc>
          <w:tcPr>
            <w:tcW w:w="1991" w:type="dxa"/>
          </w:tcPr>
          <w:p w:rsidR="001E15F9" w:rsidRDefault="001E15F9" w:rsidP="001E1A32"/>
          <w:p w:rsidR="001E15F9" w:rsidRDefault="001E15F9" w:rsidP="001E1A32"/>
          <w:p w:rsidR="001E15F9" w:rsidRDefault="001E15F9" w:rsidP="001E1A32"/>
          <w:p w:rsidR="001E15F9" w:rsidRDefault="001E15F9" w:rsidP="001E1A32"/>
          <w:p w:rsidR="001E15F9" w:rsidRDefault="001E15F9" w:rsidP="001E1A32"/>
          <w:p w:rsidR="001E15F9" w:rsidRDefault="001E15F9" w:rsidP="001E1A32"/>
          <w:p w:rsidR="001E15F9" w:rsidRDefault="001E15F9" w:rsidP="001E1A32">
            <w:r>
              <w:t>SEMIESTRUCTURAL</w:t>
            </w:r>
          </w:p>
        </w:tc>
        <w:tc>
          <w:tcPr>
            <w:tcW w:w="4041" w:type="dxa"/>
          </w:tcPr>
          <w:p w:rsidR="001E15F9" w:rsidRDefault="001E15F9" w:rsidP="001E1A32">
            <w:r>
              <w:t xml:space="preserve">       </w:t>
            </w:r>
            <w:r w:rsidRPr="00AB18A0">
              <w:rPr>
                <w:noProof/>
                <w:lang w:val="es-ES" w:eastAsia="es-ES"/>
              </w:rPr>
              <w:drawing>
                <wp:inline distT="0" distB="0" distL="0" distR="0">
                  <wp:extent cx="1035050" cy="932437"/>
                  <wp:effectExtent l="19050" t="0" r="0" b="0"/>
                  <wp:docPr id="12" name="Imagen 4" descr="Químicas: Ejemplos de Cicloal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ímicas: Ejemplos de Cicloalc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3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5F9" w:rsidRDefault="001E15F9" w:rsidP="001E1A32"/>
          <w:p w:rsidR="001E15F9" w:rsidRDefault="001E15F9" w:rsidP="001E1A32"/>
          <w:p w:rsidR="001E15F9" w:rsidRDefault="001E15F9" w:rsidP="001E1A32">
            <w:pPr>
              <w:tabs>
                <w:tab w:val="left" w:pos="1120"/>
              </w:tabs>
            </w:pPr>
          </w:p>
          <w:p w:rsidR="001E15F9" w:rsidRPr="00AB18A0" w:rsidRDefault="001E15F9" w:rsidP="001E1A32">
            <w:pPr>
              <w:tabs>
                <w:tab w:val="left" w:pos="1120"/>
              </w:tabs>
            </w:pPr>
            <w:r>
              <w:pict>
                <v:shape id="_x0000_i1025" type="#_x0000_t75" alt="Ciclohexano" style="width:24pt;height:24pt"/>
              </w:pic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04900" cy="1104900"/>
                  <wp:effectExtent l="0" t="0" r="0" b="0"/>
                  <wp:docPr id="2" name="Imagen 11" descr="Cyclohexane | C6H12 | Chem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yclohexane | C6H12 | ChemSp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F9" w:rsidRDefault="001E15F9" w:rsidP="001E15F9"/>
    <w:p w:rsidR="001E15F9" w:rsidRDefault="001E15F9" w:rsidP="001E15F9">
      <w:pPr>
        <w:pStyle w:val="Ttulo2"/>
        <w:rPr>
          <w:u w:val="single"/>
        </w:rPr>
      </w:pPr>
      <w:r w:rsidRPr="00BB7B11">
        <w:rPr>
          <w:u w:val="single"/>
        </w:rPr>
        <w:t xml:space="preserve">Ramificaciones en los </w:t>
      </w:r>
      <w:proofErr w:type="spellStart"/>
      <w:r w:rsidRPr="00BB7B11">
        <w:rPr>
          <w:u w:val="single"/>
        </w:rPr>
        <w:t>cicloalcanos</w:t>
      </w:r>
      <w:proofErr w:type="spellEnd"/>
    </w:p>
    <w:p w:rsidR="001E15F9" w:rsidRDefault="001E15F9" w:rsidP="001E15F9">
      <w:r>
        <w:t xml:space="preserve">Cuando presentan ramificaciones, se siguen las </w:t>
      </w:r>
      <w:proofErr w:type="spellStart"/>
      <w:r>
        <w:t>mísmas</w:t>
      </w:r>
      <w:proofErr w:type="spellEnd"/>
      <w:r>
        <w:t xml:space="preserve"> reglas que las establecidas para los otros hidrocarburos.</w:t>
      </w:r>
    </w:p>
    <w:p w:rsidR="001E15F9" w:rsidRDefault="001E15F9" w:rsidP="001E15F9">
      <w:r>
        <w:t>Por ejemplo:</w:t>
      </w:r>
    </w:p>
    <w:p w:rsidR="001E15F9" w:rsidRDefault="001E15F9" w:rsidP="001E15F9">
      <w:r>
        <w:t xml:space="preserve">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4876800" cy="1130300"/>
            <wp:effectExtent l="19050" t="0" r="0" b="0"/>
            <wp:docPr id="29" name="Imagen 29" descr="Reglas de Nomenclatura para cicloalcanos | Química Org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glas de Nomenclatura para cicloalcanos | Química Orgánic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1E15F9" w:rsidRDefault="001E15F9" w:rsidP="001E15F9">
      <w:pPr>
        <w:pStyle w:val="Ttulo3"/>
      </w:pPr>
    </w:p>
    <w:p w:rsidR="001E15F9" w:rsidRDefault="001E15F9" w:rsidP="001E15F9">
      <w:pPr>
        <w:pStyle w:val="Ttulo3"/>
      </w:pPr>
      <w:r>
        <w:t>Actividades:</w:t>
      </w:r>
    </w:p>
    <w:p w:rsidR="001E15F9" w:rsidRDefault="001E15F9" w:rsidP="001E15F9">
      <w:pPr>
        <w:pStyle w:val="Prrafodelista"/>
        <w:numPr>
          <w:ilvl w:val="0"/>
          <w:numId w:val="12"/>
        </w:numPr>
      </w:pPr>
      <w:r>
        <w:t>Señalar el nombre correcto para los siguientes compuestos:</w:t>
      </w:r>
    </w:p>
    <w:p w:rsidR="001E15F9" w:rsidRDefault="001E15F9" w:rsidP="001E15F9">
      <w:pPr>
        <w:pStyle w:val="Prrafodelista"/>
        <w:ind w:left="1440"/>
        <w:rPr>
          <w:noProof/>
          <w:lang w:val="es-ES" w:eastAsia="es-ES"/>
        </w:rPr>
      </w:pPr>
      <w:r>
        <w:rPr>
          <w:noProof/>
          <w:lang w:val="es-ES" w:eastAsia="es-ES"/>
        </w:rPr>
        <w:t>A)</w:t>
      </w:r>
    </w:p>
    <w:p w:rsidR="001E15F9" w:rsidRDefault="001E15F9" w:rsidP="001E15F9">
      <w:pPr>
        <w:pStyle w:val="Prrafodelista"/>
        <w:ind w:left="1440"/>
      </w:pPr>
      <w:r>
        <w:rPr>
          <w:noProof/>
          <w:lang w:val="es-ES" w:eastAsia="es-ES"/>
        </w:rPr>
        <w:t xml:space="preserve">               </w:t>
      </w:r>
      <w:r>
        <w:rPr>
          <w:noProof/>
          <w:lang w:val="es-ES" w:eastAsia="es-ES"/>
        </w:rPr>
        <w:drawing>
          <wp:inline distT="0" distB="0" distL="0" distR="0">
            <wp:extent cx="1346199" cy="841375"/>
            <wp:effectExtent l="19050" t="0" r="6351" b="0"/>
            <wp:docPr id="32" name="Imagen 32" descr="Ilustración de Molécula De Ciclobutano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n de Molécula De Ciclobutano y más Vectores Libre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3" cy="8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pStyle w:val="Prrafodelista"/>
        <w:numPr>
          <w:ilvl w:val="0"/>
          <w:numId w:val="13"/>
        </w:numPr>
      </w:pPr>
      <w:proofErr w:type="spellStart"/>
      <w:r>
        <w:t>Ciclopropano</w:t>
      </w:r>
      <w:proofErr w:type="spellEnd"/>
    </w:p>
    <w:p w:rsidR="001E15F9" w:rsidRDefault="001E15F9" w:rsidP="001E15F9">
      <w:pPr>
        <w:pStyle w:val="Prrafodelista"/>
        <w:numPr>
          <w:ilvl w:val="0"/>
          <w:numId w:val="13"/>
        </w:numPr>
      </w:pPr>
      <w:proofErr w:type="spellStart"/>
      <w:r>
        <w:t>Ciclobutano</w:t>
      </w:r>
      <w:proofErr w:type="spellEnd"/>
    </w:p>
    <w:p w:rsidR="001E15F9" w:rsidRDefault="001E15F9" w:rsidP="001E15F9">
      <w:pPr>
        <w:pStyle w:val="Prrafodelista"/>
        <w:numPr>
          <w:ilvl w:val="0"/>
          <w:numId w:val="13"/>
        </w:numPr>
      </w:pPr>
      <w:r>
        <w:t>Ciclo cuadrado</w:t>
      </w:r>
    </w:p>
    <w:p w:rsidR="001E15F9" w:rsidRDefault="001E15F9" w:rsidP="001E15F9">
      <w:r>
        <w:t xml:space="preserve">                        </w:t>
      </w:r>
    </w:p>
    <w:p w:rsidR="001E15F9" w:rsidRDefault="001E15F9" w:rsidP="001E15F9">
      <w:r>
        <w:t xml:space="preserve">                               B)          </w:t>
      </w:r>
    </w:p>
    <w:p w:rsidR="001E15F9" w:rsidRDefault="001E15F9" w:rsidP="001E15F9">
      <w:pPr>
        <w:rPr>
          <w:noProof/>
          <w:lang w:val="es-ES" w:eastAsia="es-ES"/>
        </w:rPr>
      </w:pPr>
      <w:r>
        <w:t xml:space="preserve">                                    </w:t>
      </w:r>
      <w:r>
        <w:rPr>
          <w:noProof/>
          <w:lang w:val="es-ES" w:eastAsia="es-ES"/>
        </w:rPr>
        <w:t xml:space="preserve">              </w:t>
      </w:r>
      <w:r>
        <w:rPr>
          <w:noProof/>
          <w:lang w:val="es-ES" w:eastAsia="es-ES"/>
        </w:rPr>
        <w:drawing>
          <wp:inline distT="0" distB="0" distL="0" distR="0">
            <wp:extent cx="1165258" cy="1130300"/>
            <wp:effectExtent l="0" t="0" r="0" b="0"/>
            <wp:docPr id="35" name="Imagen 35" descr="Ciclopropan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clopropano - Wikiwan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58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pStyle w:val="Prrafodelista"/>
        <w:numPr>
          <w:ilvl w:val="0"/>
          <w:numId w:val="14"/>
        </w:numPr>
      </w:pPr>
      <w:proofErr w:type="spellStart"/>
      <w:r>
        <w:t>Tricicloanano</w:t>
      </w:r>
      <w:proofErr w:type="spellEnd"/>
    </w:p>
    <w:p w:rsidR="001E15F9" w:rsidRDefault="001E15F9" w:rsidP="001E15F9">
      <w:pPr>
        <w:pStyle w:val="Prrafodelista"/>
        <w:numPr>
          <w:ilvl w:val="0"/>
          <w:numId w:val="14"/>
        </w:numPr>
      </w:pPr>
      <w:proofErr w:type="spellStart"/>
      <w:r>
        <w:t>Cicloetano</w:t>
      </w:r>
      <w:proofErr w:type="spellEnd"/>
    </w:p>
    <w:p w:rsidR="001E15F9" w:rsidRDefault="001E15F9" w:rsidP="001E15F9">
      <w:pPr>
        <w:pStyle w:val="Prrafodelista"/>
        <w:numPr>
          <w:ilvl w:val="0"/>
          <w:numId w:val="14"/>
        </w:numPr>
      </w:pPr>
      <w:proofErr w:type="spellStart"/>
      <w:r>
        <w:t>Ciclopropano</w:t>
      </w:r>
      <w:proofErr w:type="spellEnd"/>
    </w:p>
    <w:p w:rsidR="001E15F9" w:rsidRDefault="001E15F9" w:rsidP="001E15F9">
      <w:pPr>
        <w:pStyle w:val="Prrafodelista"/>
      </w:pPr>
      <w:r>
        <w:t xml:space="preserve">             </w:t>
      </w:r>
    </w:p>
    <w:p w:rsidR="001E15F9" w:rsidRDefault="001E15F9" w:rsidP="001E15F9">
      <w:pPr>
        <w:pStyle w:val="Prrafodelista"/>
        <w:rPr>
          <w:noProof/>
          <w:lang w:val="es-ES" w:eastAsia="es-ES"/>
        </w:rPr>
      </w:pPr>
      <w:r>
        <w:t xml:space="preserve">                    </w:t>
      </w:r>
      <w:r w:rsidRPr="00F553C6"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t>C)</w:t>
      </w:r>
      <w:r w:rsidRPr="00F553C6">
        <w:rPr>
          <w:noProof/>
          <w:lang w:val="es-ES" w:eastAsia="es-ES"/>
        </w:rPr>
        <w:t xml:space="preserve">           </w:t>
      </w:r>
    </w:p>
    <w:p w:rsidR="001E15F9" w:rsidRDefault="001E15F9" w:rsidP="001E15F9">
      <w:pPr>
        <w:pStyle w:val="Prrafodelista"/>
        <w:rPr>
          <w:noProof/>
          <w:lang w:val="es-ES" w:eastAsia="es-ES"/>
        </w:rPr>
      </w:pPr>
    </w:p>
    <w:p w:rsidR="001E15F9" w:rsidRDefault="001E15F9" w:rsidP="001E15F9">
      <w:pPr>
        <w:pStyle w:val="Prrafodelista"/>
      </w:pPr>
      <w:r>
        <w:rPr>
          <w:noProof/>
          <w:lang w:val="es-ES" w:eastAsia="es-ES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473200" cy="1327150"/>
            <wp:effectExtent l="19050" t="0" r="0" b="0"/>
            <wp:docPr id="38" name="Imagen 38" descr="Químicas: Ejemplos de Ciclo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Químicas: Ejemplos de Cicloalcan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pStyle w:val="Prrafodelista"/>
        <w:numPr>
          <w:ilvl w:val="0"/>
          <w:numId w:val="15"/>
        </w:numPr>
      </w:pPr>
      <w:proofErr w:type="spellStart"/>
      <w:r>
        <w:t>Ciclohexano</w:t>
      </w:r>
      <w:proofErr w:type="spellEnd"/>
    </w:p>
    <w:p w:rsidR="001E15F9" w:rsidRDefault="001E15F9" w:rsidP="001E15F9">
      <w:pPr>
        <w:pStyle w:val="Prrafodelista"/>
        <w:numPr>
          <w:ilvl w:val="0"/>
          <w:numId w:val="15"/>
        </w:numPr>
      </w:pPr>
      <w:r>
        <w:t>Benceno</w:t>
      </w:r>
    </w:p>
    <w:p w:rsidR="001E15F9" w:rsidRDefault="001E15F9" w:rsidP="001E15F9">
      <w:pPr>
        <w:pStyle w:val="Prrafodelista"/>
        <w:numPr>
          <w:ilvl w:val="0"/>
          <w:numId w:val="15"/>
        </w:numPr>
      </w:pPr>
      <w:proofErr w:type="spellStart"/>
      <w:r>
        <w:t>Ciclohexágono</w:t>
      </w:r>
      <w:proofErr w:type="spellEnd"/>
    </w:p>
    <w:p w:rsidR="001E15F9" w:rsidRDefault="001E15F9" w:rsidP="001E15F9">
      <w:pPr>
        <w:tabs>
          <w:tab w:val="left" w:pos="2180"/>
        </w:tabs>
      </w:pPr>
      <w:r>
        <w:tab/>
      </w:r>
    </w:p>
    <w:p w:rsidR="001E15F9" w:rsidRDefault="001E15F9" w:rsidP="001E15F9">
      <w:pPr>
        <w:tabs>
          <w:tab w:val="left" w:pos="2180"/>
        </w:tabs>
      </w:pPr>
      <w:r>
        <w:t xml:space="preserve">                                        D)        </w:t>
      </w:r>
    </w:p>
    <w:p w:rsidR="001E15F9" w:rsidRDefault="001E15F9" w:rsidP="001E15F9">
      <w:pPr>
        <w:tabs>
          <w:tab w:val="left" w:pos="2180"/>
        </w:tabs>
      </w:pPr>
      <w:r>
        <w:lastRenderedPageBreak/>
        <w:t xml:space="preserve">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244600" cy="1336613"/>
            <wp:effectExtent l="19050" t="0" r="0" b="0"/>
            <wp:docPr id="41" name="Imagen 41" descr="Alcanos, Cicloalcanos y Halogenuros de Alquilo: septie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canos, Cicloalcanos y Halogenuros de Alquilo: septiembre 20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3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pStyle w:val="Prrafodelista"/>
        <w:numPr>
          <w:ilvl w:val="0"/>
          <w:numId w:val="16"/>
        </w:numPr>
        <w:tabs>
          <w:tab w:val="left" w:pos="910"/>
        </w:tabs>
      </w:pPr>
      <w:r>
        <w:t>1-etilciclopentano</w:t>
      </w:r>
    </w:p>
    <w:p w:rsidR="001E15F9" w:rsidRDefault="001E15F9" w:rsidP="001E15F9">
      <w:pPr>
        <w:pStyle w:val="Prrafodelista"/>
        <w:numPr>
          <w:ilvl w:val="0"/>
          <w:numId w:val="16"/>
        </w:numPr>
        <w:tabs>
          <w:tab w:val="left" w:pos="910"/>
        </w:tabs>
      </w:pPr>
      <w:r>
        <w:t>1-metilciclohexano</w:t>
      </w:r>
    </w:p>
    <w:p w:rsidR="001E15F9" w:rsidRDefault="001E15F9" w:rsidP="001E15F9">
      <w:pPr>
        <w:pStyle w:val="Prrafodelista"/>
        <w:numPr>
          <w:ilvl w:val="0"/>
          <w:numId w:val="16"/>
        </w:numPr>
        <w:tabs>
          <w:tab w:val="left" w:pos="910"/>
        </w:tabs>
      </w:pPr>
      <w:r>
        <w:t>1-metilciclopentano</w:t>
      </w:r>
    </w:p>
    <w:p w:rsidR="001E15F9" w:rsidRDefault="001E15F9" w:rsidP="001E15F9">
      <w:r>
        <w:t xml:space="preserve">                                        E)</w:t>
      </w:r>
    </w:p>
    <w:p w:rsidR="001E15F9" w:rsidRDefault="001E15F9" w:rsidP="001E15F9">
      <w:r>
        <w:t xml:space="preserve">                                                        </w:t>
      </w:r>
      <w:r>
        <w:tab/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422400" cy="1086483"/>
            <wp:effectExtent l="19050" t="0" r="0" b="0"/>
            <wp:docPr id="44" name="Imagen 44" descr="Formulación y nomenclatura de los ciclo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mulación y nomenclatura de los cicloalcano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8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F9" w:rsidRDefault="001E15F9" w:rsidP="001E15F9">
      <w:pPr>
        <w:pStyle w:val="Prrafodelista"/>
        <w:numPr>
          <w:ilvl w:val="0"/>
          <w:numId w:val="17"/>
        </w:numPr>
        <w:tabs>
          <w:tab w:val="left" w:pos="2310"/>
        </w:tabs>
      </w:pPr>
      <w:r>
        <w:t>1-etil-2-metilciclohexano</w:t>
      </w:r>
    </w:p>
    <w:p w:rsidR="001E15F9" w:rsidRDefault="001E15F9" w:rsidP="001E15F9">
      <w:pPr>
        <w:pStyle w:val="Prrafodelista"/>
        <w:numPr>
          <w:ilvl w:val="0"/>
          <w:numId w:val="17"/>
        </w:numPr>
        <w:tabs>
          <w:tab w:val="left" w:pos="2310"/>
        </w:tabs>
      </w:pPr>
      <w:r>
        <w:t>1-metil-2-etilciclohexano</w:t>
      </w:r>
    </w:p>
    <w:p w:rsidR="001E15F9" w:rsidRPr="00500EBC" w:rsidRDefault="001E15F9" w:rsidP="001E15F9">
      <w:pPr>
        <w:pStyle w:val="Prrafodelista"/>
        <w:numPr>
          <w:ilvl w:val="0"/>
          <w:numId w:val="17"/>
        </w:numPr>
        <w:tabs>
          <w:tab w:val="left" w:pos="2310"/>
        </w:tabs>
      </w:pPr>
      <w:r>
        <w:t>1-metil-2-etilcicloheptano</w:t>
      </w:r>
    </w:p>
    <w:p w:rsidR="00350059" w:rsidRDefault="00350059" w:rsidP="00350059"/>
    <w:sectPr w:rsidR="00350059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44B6"/>
      </v:shape>
    </w:pict>
  </w:numPicBullet>
  <w:abstractNum w:abstractNumId="0">
    <w:nsid w:val="03476BBA"/>
    <w:multiLevelType w:val="hybridMultilevel"/>
    <w:tmpl w:val="2D78C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BF2"/>
    <w:multiLevelType w:val="hybridMultilevel"/>
    <w:tmpl w:val="3BAA5F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2F9"/>
    <w:multiLevelType w:val="hybridMultilevel"/>
    <w:tmpl w:val="271CC624"/>
    <w:lvl w:ilvl="0" w:tplc="42A4E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7B28"/>
    <w:multiLevelType w:val="hybridMultilevel"/>
    <w:tmpl w:val="71400A16"/>
    <w:lvl w:ilvl="0" w:tplc="B5D07B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E7058"/>
    <w:multiLevelType w:val="hybridMultilevel"/>
    <w:tmpl w:val="CBF070CA"/>
    <w:lvl w:ilvl="0" w:tplc="C74AD8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D5A98"/>
    <w:multiLevelType w:val="hybridMultilevel"/>
    <w:tmpl w:val="89C036D8"/>
    <w:lvl w:ilvl="0" w:tplc="360E41B8">
      <w:start w:val="1"/>
      <w:numFmt w:val="lowerLetter"/>
      <w:lvlText w:val="%1)"/>
      <w:lvlJc w:val="left"/>
      <w:pPr>
        <w:ind w:left="9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0" w:hanging="360"/>
      </w:pPr>
    </w:lvl>
    <w:lvl w:ilvl="2" w:tplc="0C0A001B" w:tentative="1">
      <w:start w:val="1"/>
      <w:numFmt w:val="lowerRoman"/>
      <w:lvlText w:val="%3."/>
      <w:lvlJc w:val="right"/>
      <w:pPr>
        <w:ind w:left="2390" w:hanging="180"/>
      </w:pPr>
    </w:lvl>
    <w:lvl w:ilvl="3" w:tplc="0C0A000F" w:tentative="1">
      <w:start w:val="1"/>
      <w:numFmt w:val="decimal"/>
      <w:lvlText w:val="%4."/>
      <w:lvlJc w:val="left"/>
      <w:pPr>
        <w:ind w:left="3110" w:hanging="360"/>
      </w:pPr>
    </w:lvl>
    <w:lvl w:ilvl="4" w:tplc="0C0A0019" w:tentative="1">
      <w:start w:val="1"/>
      <w:numFmt w:val="lowerLetter"/>
      <w:lvlText w:val="%5."/>
      <w:lvlJc w:val="left"/>
      <w:pPr>
        <w:ind w:left="3830" w:hanging="360"/>
      </w:pPr>
    </w:lvl>
    <w:lvl w:ilvl="5" w:tplc="0C0A001B" w:tentative="1">
      <w:start w:val="1"/>
      <w:numFmt w:val="lowerRoman"/>
      <w:lvlText w:val="%6."/>
      <w:lvlJc w:val="right"/>
      <w:pPr>
        <w:ind w:left="4550" w:hanging="180"/>
      </w:pPr>
    </w:lvl>
    <w:lvl w:ilvl="6" w:tplc="0C0A000F" w:tentative="1">
      <w:start w:val="1"/>
      <w:numFmt w:val="decimal"/>
      <w:lvlText w:val="%7."/>
      <w:lvlJc w:val="left"/>
      <w:pPr>
        <w:ind w:left="5270" w:hanging="360"/>
      </w:pPr>
    </w:lvl>
    <w:lvl w:ilvl="7" w:tplc="0C0A0019" w:tentative="1">
      <w:start w:val="1"/>
      <w:numFmt w:val="lowerLetter"/>
      <w:lvlText w:val="%8."/>
      <w:lvlJc w:val="left"/>
      <w:pPr>
        <w:ind w:left="5990" w:hanging="360"/>
      </w:pPr>
    </w:lvl>
    <w:lvl w:ilvl="8" w:tplc="0C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23DA1E58"/>
    <w:multiLevelType w:val="hybridMultilevel"/>
    <w:tmpl w:val="FBDCA8FE"/>
    <w:lvl w:ilvl="0" w:tplc="E3361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7BB5"/>
    <w:multiLevelType w:val="hybridMultilevel"/>
    <w:tmpl w:val="03D2E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603F1"/>
    <w:multiLevelType w:val="hybridMultilevel"/>
    <w:tmpl w:val="05FE4F94"/>
    <w:lvl w:ilvl="0" w:tplc="5736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75113"/>
    <w:multiLevelType w:val="hybridMultilevel"/>
    <w:tmpl w:val="FAF8B4F8"/>
    <w:lvl w:ilvl="0" w:tplc="0C0A0007">
      <w:start w:val="1"/>
      <w:numFmt w:val="bullet"/>
      <w:lvlText w:val=""/>
      <w:lvlPicBulletId w:val="0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6AC67CAD"/>
    <w:multiLevelType w:val="hybridMultilevel"/>
    <w:tmpl w:val="5EB83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6181"/>
    <w:multiLevelType w:val="hybridMultilevel"/>
    <w:tmpl w:val="A4F263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37417"/>
    <w:multiLevelType w:val="hybridMultilevel"/>
    <w:tmpl w:val="A8AC7560"/>
    <w:lvl w:ilvl="0" w:tplc="7C1A66D0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>
    <w:nsid w:val="77886992"/>
    <w:multiLevelType w:val="hybridMultilevel"/>
    <w:tmpl w:val="C1B02BFA"/>
    <w:lvl w:ilvl="0" w:tplc="899801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541D05"/>
    <w:multiLevelType w:val="hybridMultilevel"/>
    <w:tmpl w:val="3F7034BE"/>
    <w:lvl w:ilvl="0" w:tplc="3E54A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93CE0"/>
    <w:multiLevelType w:val="hybridMultilevel"/>
    <w:tmpl w:val="B98A8B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12D1A"/>
    <w:rsid w:val="00046354"/>
    <w:rsid w:val="000B4164"/>
    <w:rsid w:val="00162570"/>
    <w:rsid w:val="001E15F9"/>
    <w:rsid w:val="00240A5C"/>
    <w:rsid w:val="0025564D"/>
    <w:rsid w:val="002649F6"/>
    <w:rsid w:val="00280175"/>
    <w:rsid w:val="002E6926"/>
    <w:rsid w:val="002F0481"/>
    <w:rsid w:val="00350059"/>
    <w:rsid w:val="00395D04"/>
    <w:rsid w:val="003B3D60"/>
    <w:rsid w:val="00483904"/>
    <w:rsid w:val="00495B85"/>
    <w:rsid w:val="004F3BD6"/>
    <w:rsid w:val="0055718A"/>
    <w:rsid w:val="005C4CA4"/>
    <w:rsid w:val="006B0D33"/>
    <w:rsid w:val="007B75AB"/>
    <w:rsid w:val="008172FC"/>
    <w:rsid w:val="0084781C"/>
    <w:rsid w:val="00876A4A"/>
    <w:rsid w:val="0088154E"/>
    <w:rsid w:val="008B230D"/>
    <w:rsid w:val="008D0FA2"/>
    <w:rsid w:val="00900883"/>
    <w:rsid w:val="00903967"/>
    <w:rsid w:val="009B37C9"/>
    <w:rsid w:val="009E6722"/>
    <w:rsid w:val="00A5783E"/>
    <w:rsid w:val="00A67D68"/>
    <w:rsid w:val="00AB19E0"/>
    <w:rsid w:val="00AE66F0"/>
    <w:rsid w:val="00BA29E7"/>
    <w:rsid w:val="00C45A8D"/>
    <w:rsid w:val="00C75D62"/>
    <w:rsid w:val="00C82C16"/>
    <w:rsid w:val="00D31F9E"/>
    <w:rsid w:val="00D35B13"/>
    <w:rsid w:val="00D66131"/>
    <w:rsid w:val="00E33D83"/>
    <w:rsid w:val="00E7609E"/>
    <w:rsid w:val="00F0676D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1">
    <w:name w:val="heading 1"/>
    <w:basedOn w:val="Normal"/>
    <w:next w:val="Normal"/>
    <w:link w:val="Ttulo1Car"/>
    <w:uiPriority w:val="9"/>
    <w:qFormat/>
    <w:rsid w:val="00F0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0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500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Azg3k_kEnyA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26</cp:revision>
  <dcterms:created xsi:type="dcterms:W3CDTF">2020-05-09T17:35:00Z</dcterms:created>
  <dcterms:modified xsi:type="dcterms:W3CDTF">2020-05-12T18:12:00Z</dcterms:modified>
</cp:coreProperties>
</file>