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83" w:rsidRDefault="00E33D83" w:rsidP="00004817">
      <w:pPr>
        <w:jc w:val="center"/>
        <w:rPr>
          <w:b/>
          <w:u w:val="single"/>
        </w:rPr>
      </w:pPr>
      <w:r>
        <w:rPr>
          <w:b/>
          <w:u w:val="single"/>
        </w:rPr>
        <w:t>PLAN ESTRATEGICO DE TRABAJO 3</w:t>
      </w:r>
      <w:r w:rsidR="008172FC">
        <w:rPr>
          <w:b/>
          <w:u w:val="single"/>
        </w:rPr>
        <w:t xml:space="preserve"> </w:t>
      </w:r>
      <w:r w:rsidR="00004817">
        <w:rPr>
          <w:b/>
          <w:u w:val="single"/>
        </w:rPr>
        <w:t>#</w:t>
      </w:r>
    </w:p>
    <w:p w:rsidR="00E33D83" w:rsidRPr="00334A64" w:rsidRDefault="00E33D83" w:rsidP="00E33D83">
      <w:pPr>
        <w:jc w:val="center"/>
        <w:rPr>
          <w:b/>
          <w:u w:val="single"/>
        </w:rPr>
      </w:pPr>
      <w:r>
        <w:tab/>
      </w:r>
      <w:r>
        <w:rPr>
          <w:b/>
          <w:u w:val="single"/>
        </w:rPr>
        <w:t>PLAN ESTRATEGICO DE TRABAJO</w:t>
      </w:r>
    </w:p>
    <w:p w:rsidR="00E33D83" w:rsidRDefault="00E33D83" w:rsidP="00E33D83">
      <w:pPr>
        <w:rPr>
          <w:rFonts w:ascii="Arial Rounded MT Bold" w:hAnsi="Arial Rounded MT Bold"/>
        </w:rPr>
      </w:pPr>
      <w:r w:rsidRPr="004918EC">
        <w:rPr>
          <w:u w:val="single"/>
        </w:rPr>
        <w:t>Colegio</w:t>
      </w:r>
      <w:r w:rsidRPr="004918EC">
        <w:rPr>
          <w:rFonts w:ascii="Arial Rounded MT Bold" w:hAnsi="Arial Rounded MT Bold"/>
        </w:rPr>
        <w:t>:</w:t>
      </w:r>
      <w:r>
        <w:rPr>
          <w:rFonts w:ascii="Arial Rounded MT Bold" w:hAnsi="Arial Rounded MT Bold"/>
        </w:rPr>
        <w:t xml:space="preserve">        </w:t>
      </w:r>
      <w:r w:rsidRPr="004918EC">
        <w:rPr>
          <w:rFonts w:ascii="Arial Rounded MT Bold" w:hAnsi="Arial Rounded MT Bold"/>
        </w:rPr>
        <w:t xml:space="preserve"> Nuestra </w:t>
      </w:r>
      <w:proofErr w:type="spellStart"/>
      <w:r w:rsidRPr="004918EC">
        <w:rPr>
          <w:rFonts w:ascii="Arial Rounded MT Bold" w:hAnsi="Arial Rounded MT Bold"/>
        </w:rPr>
        <w:t>Sra</w:t>
      </w:r>
      <w:proofErr w:type="spellEnd"/>
      <w:r w:rsidRPr="004918EC">
        <w:rPr>
          <w:rFonts w:ascii="Arial Rounded MT Bold" w:hAnsi="Arial Rounded MT Bold"/>
        </w:rPr>
        <w:t xml:space="preserve"> del Huerto</w:t>
      </w:r>
    </w:p>
    <w:p w:rsidR="00E33D83" w:rsidRDefault="00E33D83" w:rsidP="00E33D83">
      <w:r w:rsidRPr="004918EC">
        <w:rPr>
          <w:u w:val="single"/>
        </w:rPr>
        <w:t>Profesora</w:t>
      </w:r>
      <w:r w:rsidRPr="004918EC">
        <w:rPr>
          <w:rFonts w:ascii="Arial Rounded MT Bold" w:hAnsi="Arial Rounded MT Bold"/>
        </w:rPr>
        <w:t xml:space="preserve">: </w:t>
      </w:r>
      <w:r>
        <w:rPr>
          <w:rFonts w:ascii="Arial Rounded MT Bold" w:hAnsi="Arial Rounded MT Bold"/>
        </w:rPr>
        <w:t xml:space="preserve">    </w:t>
      </w:r>
      <w:r w:rsidRPr="004918EC">
        <w:rPr>
          <w:rFonts w:ascii="Arial Rounded MT Bold" w:hAnsi="Arial Rounded MT Bold"/>
        </w:rPr>
        <w:t>Silvia Molina</w:t>
      </w:r>
    </w:p>
    <w:p w:rsidR="00E33D83" w:rsidRPr="004918EC" w:rsidRDefault="00E33D83" w:rsidP="00E33D83">
      <w:pPr>
        <w:rPr>
          <w:rFonts w:ascii="Arial Rounded MT Bold" w:hAnsi="Arial Rounded MT Bold"/>
        </w:rPr>
      </w:pPr>
      <w:r w:rsidRPr="004918EC">
        <w:rPr>
          <w:u w:val="single"/>
        </w:rPr>
        <w:t>Asignatura</w:t>
      </w:r>
      <w:r w:rsidRPr="004918EC">
        <w:rPr>
          <w:rFonts w:ascii="Arial Rounded MT Bold" w:hAnsi="Arial Rounded MT Bold"/>
        </w:rPr>
        <w:t xml:space="preserve">: </w:t>
      </w:r>
      <w:r>
        <w:rPr>
          <w:rFonts w:ascii="Arial Rounded MT Bold" w:hAnsi="Arial Rounded MT Bold"/>
        </w:rPr>
        <w:t xml:space="preserve">  </w:t>
      </w:r>
      <w:r w:rsidRPr="004918EC">
        <w:rPr>
          <w:rFonts w:ascii="Arial Rounded MT Bold" w:hAnsi="Arial Rounded MT Bold"/>
        </w:rPr>
        <w:t>Física</w:t>
      </w:r>
    </w:p>
    <w:p w:rsidR="00E33D83" w:rsidRPr="00783B5B" w:rsidRDefault="00E33D83" w:rsidP="00E33D83">
      <w:pPr>
        <w:rPr>
          <w:rFonts w:ascii="Arial Rounded MT Bold" w:hAnsi="Arial Rounded MT Bold"/>
        </w:rPr>
      </w:pPr>
      <w:r w:rsidRPr="004918EC">
        <w:rPr>
          <w:u w:val="single"/>
        </w:rPr>
        <w:t>Cursos</w:t>
      </w:r>
      <w:r w:rsidRPr="004918EC">
        <w:rPr>
          <w:rFonts w:ascii="Arial Rounded MT Bold" w:hAnsi="Arial Rounded MT Bold"/>
        </w:rPr>
        <w:t xml:space="preserve">: </w:t>
      </w:r>
      <w:r>
        <w:rPr>
          <w:rFonts w:ascii="Arial Rounded MT Bold" w:hAnsi="Arial Rounded MT Bold"/>
        </w:rPr>
        <w:t xml:space="preserve">        </w:t>
      </w:r>
      <w:r w:rsidRPr="004918EC">
        <w:rPr>
          <w:rFonts w:ascii="Arial Rounded MT Bold" w:hAnsi="Arial Rounded MT Bold"/>
        </w:rPr>
        <w:t>1 Año A y C</w:t>
      </w:r>
    </w:p>
    <w:p w:rsidR="00E33D83" w:rsidRPr="001B2CD2" w:rsidRDefault="00E33D83" w:rsidP="00E33D83">
      <w:pPr>
        <w:tabs>
          <w:tab w:val="left" w:pos="1130"/>
        </w:tabs>
        <w:rPr>
          <w:rFonts w:cstheme="minorHAnsi"/>
        </w:rPr>
      </w:pPr>
      <w:r w:rsidRPr="00763F09">
        <w:rPr>
          <w:rFonts w:cstheme="minorHAnsi"/>
          <w:u w:val="single"/>
        </w:rPr>
        <w:t>Fecha</w:t>
      </w:r>
      <w:r>
        <w:rPr>
          <w:rFonts w:cstheme="minorHAnsi"/>
        </w:rPr>
        <w:tab/>
      </w:r>
      <w:r>
        <w:rPr>
          <w:rFonts w:ascii="Arial Rounded MT Bold" w:hAnsi="Arial Rounded MT Bold" w:cstheme="minorHAnsi"/>
        </w:rPr>
        <w:t>Semana 30 de Marzo al 3 de Abril</w:t>
      </w:r>
    </w:p>
    <w:p w:rsidR="00E33D83" w:rsidRPr="00763F09" w:rsidRDefault="00E33D83" w:rsidP="00E33D83">
      <w:pPr>
        <w:tabs>
          <w:tab w:val="left" w:pos="1462"/>
        </w:tabs>
        <w:rPr>
          <w:rFonts w:ascii="Calibri" w:eastAsia="Calibri" w:hAnsi="Calibri" w:cs="Times New Roman"/>
          <w:lang w:val="es-ES"/>
        </w:rPr>
      </w:pPr>
      <w:r w:rsidRPr="00763F09">
        <w:rPr>
          <w:rFonts w:cstheme="minorHAnsi"/>
          <w:u w:val="single"/>
        </w:rPr>
        <w:t>Estrategia</w:t>
      </w:r>
      <w:r w:rsidRPr="00763F09">
        <w:rPr>
          <w:rFonts w:cstheme="minorHAnsi"/>
        </w:rPr>
        <w:t>:</w:t>
      </w:r>
      <w:r>
        <w:rPr>
          <w:rFonts w:cstheme="minorHAnsi"/>
        </w:rPr>
        <w:t xml:space="preserve">     </w:t>
      </w:r>
      <w:r>
        <w:rPr>
          <w:rFonts w:ascii="Arial Rounded MT Bold" w:hAnsi="Arial Rounded MT Bold" w:cstheme="minorHAnsi"/>
        </w:rPr>
        <w:t>Análisis de situaciones</w:t>
      </w:r>
    </w:p>
    <w:p w:rsidR="00E33D83" w:rsidRPr="00763F09" w:rsidRDefault="00E33D83" w:rsidP="00E33D83">
      <w:pPr>
        <w:spacing w:line="360" w:lineRule="auto"/>
        <w:rPr>
          <w:rFonts w:cs="Arial"/>
          <w:sz w:val="24"/>
          <w:szCs w:val="24"/>
        </w:rPr>
      </w:pPr>
      <w:r w:rsidRPr="00334A64">
        <w:rPr>
          <w:rFonts w:cstheme="minorHAnsi"/>
          <w:u w:val="single"/>
        </w:rPr>
        <w:t>Recurso</w:t>
      </w:r>
      <w:r>
        <w:rPr>
          <w:rFonts w:cstheme="minorHAnsi"/>
        </w:rPr>
        <w:t xml:space="preserve">:        </w:t>
      </w:r>
      <w:r>
        <w:rPr>
          <w:rFonts w:ascii="Arial Rounded MT Bold" w:hAnsi="Arial Rounded MT Bold" w:cstheme="minorHAnsi"/>
        </w:rPr>
        <w:t xml:space="preserve">Aula virtual Google </w:t>
      </w:r>
      <w:proofErr w:type="spellStart"/>
      <w:r>
        <w:rPr>
          <w:rFonts w:ascii="Arial Rounded MT Bold" w:hAnsi="Arial Rounded MT Bold" w:cstheme="minorHAnsi"/>
        </w:rPr>
        <w:t>Classroom</w:t>
      </w:r>
      <w:proofErr w:type="spellEnd"/>
      <w:r w:rsidRPr="00783B5B">
        <w:rPr>
          <w:rFonts w:cs="Arial"/>
          <w:b/>
          <w:sz w:val="24"/>
          <w:szCs w:val="24"/>
        </w:rPr>
        <w:t xml:space="preserve"> </w:t>
      </w:r>
      <w:r w:rsidRPr="008C0354">
        <w:rPr>
          <w:rFonts w:cs="Arial"/>
          <w:b/>
          <w:sz w:val="24"/>
          <w:szCs w:val="24"/>
        </w:rPr>
        <w:t xml:space="preserve">Clase </w:t>
      </w:r>
      <w:r>
        <w:rPr>
          <w:rFonts w:cs="Arial"/>
          <w:b/>
          <w:sz w:val="24"/>
          <w:szCs w:val="24"/>
        </w:rPr>
        <w:t>3</w:t>
      </w:r>
    </w:p>
    <w:p w:rsidR="00E33D83" w:rsidRPr="00194581" w:rsidRDefault="00E33D83" w:rsidP="00E33D83">
      <w:pPr>
        <w:tabs>
          <w:tab w:val="left" w:pos="1063"/>
        </w:tabs>
        <w:spacing w:line="360" w:lineRule="auto"/>
        <w:rPr>
          <w:rFonts w:cstheme="minorHAnsi"/>
          <w:sz w:val="24"/>
          <w:szCs w:val="24"/>
        </w:rPr>
      </w:pPr>
      <w:r w:rsidRPr="00194581">
        <w:rPr>
          <w:rFonts w:cstheme="minorHAnsi"/>
          <w:sz w:val="24"/>
          <w:szCs w:val="24"/>
          <w:u w:val="single"/>
        </w:rPr>
        <w:t>Tema</w:t>
      </w:r>
      <w:r w:rsidRPr="00194581">
        <w:rPr>
          <w:rFonts w:cstheme="minorHAnsi"/>
          <w:sz w:val="24"/>
          <w:szCs w:val="24"/>
        </w:rPr>
        <w:t>:</w:t>
      </w:r>
      <w:r>
        <w:rPr>
          <w:rFonts w:cstheme="minorHAnsi"/>
          <w:sz w:val="24"/>
          <w:szCs w:val="24"/>
        </w:rPr>
        <w:tab/>
      </w:r>
      <w:r>
        <w:rPr>
          <w:rFonts w:ascii="Arial Rounded MT Bold" w:hAnsi="Arial Rounded MT Bold" w:cstheme="minorHAnsi"/>
        </w:rPr>
        <w:t>Método Científico</w:t>
      </w:r>
    </w:p>
    <w:p w:rsidR="00E33D83" w:rsidRDefault="00E33D83" w:rsidP="00E33D83">
      <w:pPr>
        <w:rPr>
          <w:u w:val="single"/>
        </w:rPr>
      </w:pPr>
      <w:r>
        <w:rPr>
          <w:u w:val="single"/>
        </w:rPr>
        <w:t xml:space="preserve">ACTIVIDAD </w:t>
      </w:r>
    </w:p>
    <w:p w:rsidR="00E33D83" w:rsidRPr="004408F6" w:rsidRDefault="00E33D83" w:rsidP="00E33D83">
      <w:pPr>
        <w:pStyle w:val="Prrafodelista"/>
        <w:numPr>
          <w:ilvl w:val="0"/>
          <w:numId w:val="5"/>
        </w:numPr>
        <w:rPr>
          <w:u w:val="single"/>
        </w:rPr>
      </w:pPr>
      <w:r>
        <w:t>Antes de comenzar con la clase de ésta semana quiero compartir con ustedes un breve fragmento de la película “La vida es bella” que lo podrán encontrar en el siguiente link</w:t>
      </w:r>
    </w:p>
    <w:p w:rsidR="00E33D83" w:rsidRDefault="00E33D83" w:rsidP="00E33D83">
      <w:pPr>
        <w:pStyle w:val="Prrafodelista"/>
      </w:pPr>
      <w:hyperlink r:id="rId5" w:history="1">
        <w:r>
          <w:rPr>
            <w:rStyle w:val="Hipervnculo"/>
          </w:rPr>
          <w:t>https://www.youtube.com/watch?v=fdyWzu1dKNU&amp;list=PLX4p35AEsqPhA6gn0uAzzONNIDWuaRDBc</w:t>
        </w:r>
      </w:hyperlink>
    </w:p>
    <w:p w:rsidR="00E33D83" w:rsidRDefault="00E33D83" w:rsidP="00E33D83">
      <w:pPr>
        <w:pStyle w:val="Prrafodelista"/>
      </w:pPr>
      <w:r>
        <w:t xml:space="preserve"> En este fragmento de la película, vemos cómo el personaje principal maneja una situación muy triste y la transforma en algo agradable y divertido para que su hijo no sufra las consecuencias de la guerra y siga disfrutando su niñez.</w:t>
      </w:r>
    </w:p>
    <w:p w:rsidR="00E33D83" w:rsidRDefault="00E33D83" w:rsidP="00E33D83">
      <w:pPr>
        <w:pStyle w:val="Prrafodelista"/>
      </w:pPr>
      <w:r>
        <w:t>Vemos como el poder de la palabra puede cambiar la manera con la que podemos resolvemos los problemas del día a día y que todo lo que nos proponemos se puede realizar.</w:t>
      </w:r>
    </w:p>
    <w:p w:rsidR="00E33D83" w:rsidRPr="00DC38EF" w:rsidRDefault="00E33D83" w:rsidP="00E33D83">
      <w:pPr>
        <w:pStyle w:val="Prrafodelista"/>
        <w:numPr>
          <w:ilvl w:val="0"/>
          <w:numId w:val="5"/>
        </w:numPr>
        <w:rPr>
          <w:u w:val="single"/>
        </w:rPr>
      </w:pPr>
      <w:r>
        <w:t>Utilizando la cartilla de Física lean sobre la vida de Galileo Galilei y el origen del método científico, después realicen un resumen de no más de una carilla.</w:t>
      </w:r>
    </w:p>
    <w:p w:rsidR="00E33D83" w:rsidRPr="00873B56" w:rsidRDefault="00E33D83" w:rsidP="00E33D83">
      <w:pPr>
        <w:pStyle w:val="Prrafodelista"/>
        <w:numPr>
          <w:ilvl w:val="0"/>
          <w:numId w:val="5"/>
        </w:numPr>
      </w:pPr>
      <w:r>
        <w:t>Visualicen</w:t>
      </w:r>
      <w:r w:rsidRPr="00873B56">
        <w:t xml:space="preserve"> el </w:t>
      </w:r>
      <w:r>
        <w:t xml:space="preserve">video </w:t>
      </w:r>
      <w:hyperlink r:id="rId6" w:history="1">
        <w:r>
          <w:rPr>
            <w:rStyle w:val="Hipervnculo"/>
          </w:rPr>
          <w:t>https://www.youtube.com/watch?v=zzHu-yqdlz0</w:t>
        </w:r>
      </w:hyperlink>
      <w:r>
        <w:t xml:space="preserve">.  Extraigan concepto de </w:t>
      </w:r>
      <w:r w:rsidRPr="00A96313">
        <w:rPr>
          <w:b/>
        </w:rPr>
        <w:t>método científico</w:t>
      </w:r>
      <w:r>
        <w:t xml:space="preserve"> y </w:t>
      </w:r>
      <w:r w:rsidRPr="00A96313">
        <w:rPr>
          <w:b/>
        </w:rPr>
        <w:t>pasos</w:t>
      </w:r>
      <w:r>
        <w:t xml:space="preserve"> que se deben seguir en toda investigación y  registren en sus carpetas.</w:t>
      </w:r>
    </w:p>
    <w:p w:rsidR="00E33D83" w:rsidRPr="00C56221" w:rsidRDefault="00E33D83" w:rsidP="00E33D83">
      <w:pPr>
        <w:pStyle w:val="Prrafodelista"/>
        <w:rPr>
          <w:u w:val="single"/>
        </w:rPr>
      </w:pPr>
    </w:p>
    <w:p w:rsidR="00E33D83" w:rsidRDefault="00E33D83" w:rsidP="00E33D83">
      <w:pPr>
        <w:jc w:val="center"/>
        <w:rPr>
          <w:b/>
          <w:u w:val="single"/>
        </w:rPr>
      </w:pPr>
    </w:p>
    <w:p w:rsidR="008172FC" w:rsidRPr="00E33D83" w:rsidRDefault="008172FC" w:rsidP="00E33D83">
      <w:pPr>
        <w:tabs>
          <w:tab w:val="left" w:pos="1169"/>
        </w:tabs>
      </w:pPr>
    </w:p>
    <w:sectPr w:rsidR="008172FC" w:rsidRPr="00E33D83" w:rsidSect="009E67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44B6"/>
      </v:shape>
    </w:pict>
  </w:numPicBullet>
  <w:abstractNum w:abstractNumId="0">
    <w:nsid w:val="0F682DD0"/>
    <w:multiLevelType w:val="hybridMultilevel"/>
    <w:tmpl w:val="2278AC8A"/>
    <w:lvl w:ilvl="0" w:tplc="64EABD84">
      <w:start w:val="1"/>
      <w:numFmt w:val="decimal"/>
      <w:lvlText w:val="%1)"/>
      <w:lvlJc w:val="left"/>
      <w:pPr>
        <w:ind w:left="720" w:hanging="360"/>
      </w:pPr>
      <w:rPr>
        <w:rFonts w:cstheme="minorHAnsi"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D47EC9"/>
    <w:multiLevelType w:val="hybridMultilevel"/>
    <w:tmpl w:val="76F2B030"/>
    <w:lvl w:ilvl="0" w:tplc="3418FCB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30B95F0A"/>
    <w:multiLevelType w:val="hybridMultilevel"/>
    <w:tmpl w:val="96B2BA6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C159FA"/>
    <w:multiLevelType w:val="hybridMultilevel"/>
    <w:tmpl w:val="B38A5C96"/>
    <w:lvl w:ilvl="0" w:tplc="1DD4A44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A1113FA"/>
    <w:multiLevelType w:val="hybridMultilevel"/>
    <w:tmpl w:val="7BB69AA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004817"/>
    <w:rsid w:val="00004817"/>
    <w:rsid w:val="0055718A"/>
    <w:rsid w:val="008172FC"/>
    <w:rsid w:val="009E6722"/>
    <w:rsid w:val="00E33D83"/>
    <w:rsid w:val="00FB69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817"/>
    <w:pPr>
      <w:ind w:left="720"/>
      <w:contextualSpacing/>
    </w:pPr>
  </w:style>
  <w:style w:type="character" w:styleId="Hipervnculo">
    <w:name w:val="Hyperlink"/>
    <w:basedOn w:val="Fuentedeprrafopredeter"/>
    <w:uiPriority w:val="99"/>
    <w:semiHidden/>
    <w:unhideWhenUsed/>
    <w:rsid w:val="00E33D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zHu-yqdlz0" TargetMode="External"/><Relationship Id="rId5" Type="http://schemas.openxmlformats.org/officeDocument/2006/relationships/hyperlink" Target="https://www.youtube.com/watch?v=fdyWzu1dKNU&amp;list=PLX4p35AEsqPhA6gn0uAzzONNIDWuaRDBc"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1278</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cp:revision>
  <dcterms:created xsi:type="dcterms:W3CDTF">2020-05-09T17:35:00Z</dcterms:created>
  <dcterms:modified xsi:type="dcterms:W3CDTF">2020-05-09T19:11:00Z</dcterms:modified>
</cp:coreProperties>
</file>